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F" w:rsidRPr="008D291F" w:rsidRDefault="00FE0B9D" w:rsidP="00FE0B9D">
      <w:pPr>
        <w:ind w:left="7200" w:right="12" w:hanging="6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D291F" w:rsidRPr="008D291F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8D291F" w:rsidRPr="008D291F" w:rsidRDefault="008D291F" w:rsidP="00FE0B9D">
      <w:pPr>
        <w:ind w:right="1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291F">
        <w:rPr>
          <w:rFonts w:ascii="Times New Roman" w:hAnsi="Times New Roman" w:cs="Times New Roman"/>
          <w:sz w:val="28"/>
          <w:szCs w:val="28"/>
          <w:lang w:val="ru-RU"/>
        </w:rPr>
        <w:t>Директор ТИБОХ ДВО РАН</w:t>
      </w:r>
    </w:p>
    <w:p w:rsidR="008D291F" w:rsidRDefault="000A4B4B" w:rsidP="00FE0B9D">
      <w:pPr>
        <w:ind w:left="5670" w:right="12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D291F" w:rsidRPr="008D291F">
        <w:rPr>
          <w:rFonts w:ascii="Times New Roman" w:hAnsi="Times New Roman" w:cs="Times New Roman"/>
          <w:sz w:val="28"/>
          <w:szCs w:val="28"/>
          <w:lang w:val="ru-RU"/>
        </w:rPr>
        <w:t>кадемик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91F" w:rsidRPr="008D291F">
        <w:rPr>
          <w:rFonts w:ascii="Times New Roman" w:hAnsi="Times New Roman" w:cs="Times New Roman"/>
          <w:sz w:val="28"/>
          <w:szCs w:val="28"/>
          <w:lang w:val="ru-RU"/>
        </w:rPr>
        <w:t xml:space="preserve">В.А. </w:t>
      </w:r>
      <w:r w:rsidR="004A021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D291F" w:rsidRPr="008D291F">
        <w:rPr>
          <w:rFonts w:ascii="Times New Roman" w:hAnsi="Times New Roman" w:cs="Times New Roman"/>
          <w:sz w:val="28"/>
          <w:szCs w:val="28"/>
          <w:lang w:val="ru-RU"/>
        </w:rPr>
        <w:t>тоник</w:t>
      </w:r>
    </w:p>
    <w:p w:rsidR="000A4B4B" w:rsidRPr="008D291F" w:rsidRDefault="000A4B4B" w:rsidP="00FE0B9D">
      <w:pPr>
        <w:ind w:right="1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D291F" w:rsidRDefault="00FE0B9D" w:rsidP="00FE0B9D">
      <w:pPr>
        <w:ind w:right="1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D291F" w:rsidRPr="008D291F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0A4B4B" w:rsidRDefault="000A4B4B" w:rsidP="00FE0B9D">
      <w:pPr>
        <w:ind w:right="1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D291F" w:rsidRPr="008D291F" w:rsidRDefault="008D291F" w:rsidP="00FE0B9D">
      <w:pPr>
        <w:spacing w:line="276" w:lineRule="auto"/>
        <w:ind w:right="1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D291F">
        <w:rPr>
          <w:rFonts w:ascii="Times New Roman" w:hAnsi="Times New Roman" w:cs="Times New Roman"/>
          <w:sz w:val="28"/>
          <w:szCs w:val="28"/>
          <w:lang w:val="ru-RU"/>
        </w:rPr>
        <w:t>«___»__________2016 г.</w:t>
      </w:r>
    </w:p>
    <w:p w:rsidR="009A7113" w:rsidRPr="00BD245E" w:rsidRDefault="009A7113" w:rsidP="00FE0B9D">
      <w:pPr>
        <w:spacing w:before="10" w:line="276" w:lineRule="auto"/>
        <w:ind w:right="12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4216D" w:rsidRDefault="008E2E93" w:rsidP="00FE0B9D">
      <w:pPr>
        <w:pStyle w:val="Heading1"/>
        <w:spacing w:line="276" w:lineRule="auto"/>
        <w:ind w:left="0" w:right="12"/>
        <w:jc w:val="center"/>
        <w:rPr>
          <w:lang w:val="ru-RU"/>
        </w:rPr>
      </w:pPr>
      <w:r w:rsidRPr="00BD245E">
        <w:rPr>
          <w:lang w:val="ru-RU"/>
        </w:rPr>
        <w:t xml:space="preserve">Положение </w:t>
      </w:r>
    </w:p>
    <w:p w:rsidR="00CB32D8" w:rsidRPr="000A4B4B" w:rsidRDefault="000A4B4B" w:rsidP="00FE0B9D">
      <w:pPr>
        <w:pStyle w:val="Heading1"/>
        <w:spacing w:line="276" w:lineRule="auto"/>
        <w:ind w:left="0" w:right="12"/>
        <w:jc w:val="center"/>
        <w:rPr>
          <w:lang w:val="ru-RU"/>
        </w:rPr>
      </w:pPr>
      <w:r w:rsidRPr="000A4B4B">
        <w:rPr>
          <w:color w:val="424246"/>
          <w:lang w:val="ru-RU"/>
        </w:rPr>
        <w:t xml:space="preserve">о процедуре </w:t>
      </w:r>
      <w:r w:rsidRPr="000A4B4B">
        <w:rPr>
          <w:color w:val="2F2F34"/>
          <w:lang w:val="ru-RU"/>
        </w:rPr>
        <w:t xml:space="preserve">проведения конкурса на </w:t>
      </w:r>
      <w:r w:rsidRPr="000A4B4B">
        <w:rPr>
          <w:color w:val="424246"/>
          <w:lang w:val="ru-RU"/>
        </w:rPr>
        <w:t>замещение должностей</w:t>
      </w:r>
      <w:r w:rsidRPr="000A4B4B">
        <w:rPr>
          <w:color w:val="424246"/>
          <w:spacing w:val="48"/>
          <w:lang w:val="ru-RU"/>
        </w:rPr>
        <w:t xml:space="preserve"> </w:t>
      </w:r>
      <w:r w:rsidRPr="000A4B4B">
        <w:rPr>
          <w:color w:val="2F2F34"/>
          <w:lang w:val="ru-RU"/>
        </w:rPr>
        <w:t>научных</w:t>
      </w:r>
      <w:r w:rsidRPr="000A4B4B">
        <w:rPr>
          <w:color w:val="2F2F34"/>
          <w:w w:val="101"/>
          <w:lang w:val="ru-RU"/>
        </w:rPr>
        <w:t xml:space="preserve"> </w:t>
      </w:r>
      <w:r w:rsidRPr="000A4B4B">
        <w:rPr>
          <w:color w:val="2F2F34"/>
          <w:lang w:val="ru-RU"/>
        </w:rPr>
        <w:t xml:space="preserve">работников, о конкурсной комиссии и порядке ее работы </w:t>
      </w:r>
      <w:r w:rsidR="004A0217" w:rsidRPr="000A4B4B">
        <w:rPr>
          <w:rFonts w:cs="Times New Roman"/>
          <w:color w:val="424246"/>
          <w:lang w:val="ru-RU"/>
        </w:rPr>
        <w:t>при про</w:t>
      </w:r>
      <w:r w:rsidR="004A0217" w:rsidRPr="000A4B4B">
        <w:rPr>
          <w:rFonts w:cs="Times New Roman"/>
          <w:color w:val="5D5B5E"/>
          <w:lang w:val="ru-RU"/>
        </w:rPr>
        <w:t>в</w:t>
      </w:r>
      <w:r w:rsidR="004A0217" w:rsidRPr="000A4B4B">
        <w:rPr>
          <w:rFonts w:cs="Times New Roman"/>
          <w:color w:val="424246"/>
          <w:lang w:val="ru-RU"/>
        </w:rPr>
        <w:t>е</w:t>
      </w:r>
      <w:r w:rsidR="004A0217" w:rsidRPr="000A4B4B">
        <w:rPr>
          <w:rFonts w:cs="Times New Roman"/>
          <w:color w:val="5D5B5E"/>
          <w:lang w:val="ru-RU"/>
        </w:rPr>
        <w:t>д</w:t>
      </w:r>
      <w:r w:rsidR="004A0217" w:rsidRPr="000A4B4B">
        <w:rPr>
          <w:rFonts w:cs="Times New Roman"/>
          <w:color w:val="424246"/>
          <w:lang w:val="ru-RU"/>
        </w:rPr>
        <w:t>ении конкурса на замещение должностей</w:t>
      </w:r>
      <w:r w:rsidR="004A0217" w:rsidRPr="000A4B4B">
        <w:rPr>
          <w:rFonts w:cs="Times New Roman"/>
          <w:color w:val="424246"/>
          <w:spacing w:val="27"/>
          <w:lang w:val="ru-RU"/>
        </w:rPr>
        <w:t xml:space="preserve"> </w:t>
      </w:r>
      <w:r w:rsidR="004A0217" w:rsidRPr="000A4B4B">
        <w:rPr>
          <w:rFonts w:cs="Times New Roman"/>
          <w:color w:val="424246"/>
          <w:lang w:val="ru-RU"/>
        </w:rPr>
        <w:t xml:space="preserve">научных работников </w:t>
      </w:r>
      <w:r w:rsidRPr="000A4B4B">
        <w:rPr>
          <w:color w:val="2F2F34"/>
          <w:spacing w:val="44"/>
          <w:lang w:val="ru-RU"/>
        </w:rPr>
        <w:t>Ф</w:t>
      </w:r>
      <w:r w:rsidRPr="000A4B4B">
        <w:rPr>
          <w:color w:val="2F2F34"/>
          <w:lang w:val="ru-RU"/>
        </w:rPr>
        <w:t>едерально</w:t>
      </w:r>
      <w:r w:rsidR="004A0217">
        <w:rPr>
          <w:color w:val="2F2F34"/>
          <w:lang w:val="ru-RU"/>
        </w:rPr>
        <w:t xml:space="preserve">го </w:t>
      </w:r>
      <w:r w:rsidRPr="000A4B4B">
        <w:rPr>
          <w:color w:val="424246"/>
          <w:lang w:val="ru-RU"/>
        </w:rPr>
        <w:t>госу</w:t>
      </w:r>
      <w:r w:rsidRPr="000A4B4B">
        <w:rPr>
          <w:color w:val="5D5B5E"/>
          <w:lang w:val="ru-RU"/>
        </w:rPr>
        <w:t>д</w:t>
      </w:r>
      <w:r w:rsidRPr="000A4B4B">
        <w:rPr>
          <w:color w:val="424246"/>
          <w:lang w:val="ru-RU"/>
        </w:rPr>
        <w:t>арственно</w:t>
      </w:r>
      <w:r w:rsidR="004A0217">
        <w:rPr>
          <w:color w:val="424246"/>
          <w:lang w:val="ru-RU"/>
        </w:rPr>
        <w:t>го</w:t>
      </w:r>
      <w:r w:rsidRPr="000A4B4B">
        <w:rPr>
          <w:color w:val="424246"/>
          <w:lang w:val="ru-RU"/>
        </w:rPr>
        <w:t xml:space="preserve"> </w:t>
      </w:r>
      <w:r w:rsidRPr="000A4B4B">
        <w:rPr>
          <w:color w:val="2F2F34"/>
          <w:lang w:val="ru-RU"/>
        </w:rPr>
        <w:t>бюджетно</w:t>
      </w:r>
      <w:r w:rsidR="004A0217">
        <w:rPr>
          <w:color w:val="2F2F34"/>
          <w:lang w:val="ru-RU"/>
        </w:rPr>
        <w:t>го</w:t>
      </w:r>
      <w:r w:rsidRPr="000A4B4B">
        <w:rPr>
          <w:color w:val="2F2F34"/>
          <w:lang w:val="ru-RU"/>
        </w:rPr>
        <w:t xml:space="preserve"> </w:t>
      </w:r>
      <w:r w:rsidRPr="000A4B4B">
        <w:rPr>
          <w:color w:val="424246"/>
          <w:lang w:val="ru-RU"/>
        </w:rPr>
        <w:t>учреждени</w:t>
      </w:r>
      <w:r w:rsidR="004A0217">
        <w:rPr>
          <w:color w:val="424246"/>
          <w:lang w:val="ru-RU"/>
        </w:rPr>
        <w:t>я</w:t>
      </w:r>
      <w:r w:rsidRPr="000A4B4B">
        <w:rPr>
          <w:color w:val="424246"/>
          <w:lang w:val="ru-RU"/>
        </w:rPr>
        <w:t xml:space="preserve"> </w:t>
      </w:r>
      <w:r w:rsidRPr="000A4B4B">
        <w:rPr>
          <w:color w:val="2F2F34"/>
          <w:lang w:val="ru-RU"/>
        </w:rPr>
        <w:t>науки</w:t>
      </w:r>
    </w:p>
    <w:p w:rsidR="009A7113" w:rsidRPr="00BD245E" w:rsidRDefault="00CB32D8" w:rsidP="00FE0B9D">
      <w:pPr>
        <w:pStyle w:val="Heading1"/>
        <w:spacing w:line="276" w:lineRule="auto"/>
        <w:ind w:left="0" w:right="12"/>
        <w:jc w:val="center"/>
        <w:rPr>
          <w:rFonts w:cs="Times New Roman"/>
          <w:lang w:val="ru-RU"/>
        </w:rPr>
      </w:pPr>
      <w:r>
        <w:rPr>
          <w:lang w:val="ru-RU"/>
        </w:rPr>
        <w:t>Тихоокеанско</w:t>
      </w:r>
      <w:r w:rsidR="004A0217">
        <w:rPr>
          <w:lang w:val="ru-RU"/>
        </w:rPr>
        <w:t>го</w:t>
      </w:r>
      <w:r>
        <w:rPr>
          <w:lang w:val="ru-RU"/>
        </w:rPr>
        <w:t xml:space="preserve"> институт</w:t>
      </w:r>
      <w:r w:rsidR="004A0217">
        <w:rPr>
          <w:lang w:val="ru-RU"/>
        </w:rPr>
        <w:t>а</w:t>
      </w:r>
      <w:r>
        <w:rPr>
          <w:lang w:val="ru-RU"/>
        </w:rPr>
        <w:t xml:space="preserve"> биоорганической химии им. Г.Б. Елякова Дальневосточного отделения Российской академии наук</w:t>
      </w:r>
    </w:p>
    <w:p w:rsidR="009A7113" w:rsidRPr="00BD245E" w:rsidRDefault="009A7113" w:rsidP="00FE0B9D">
      <w:pPr>
        <w:spacing w:line="276" w:lineRule="auto"/>
        <w:ind w:right="1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A7113" w:rsidRPr="00E71E82" w:rsidRDefault="00E71E82" w:rsidP="00FE0B9D">
      <w:pPr>
        <w:pStyle w:val="Heading1"/>
        <w:ind w:left="0" w:right="12"/>
        <w:jc w:val="center"/>
        <w:rPr>
          <w:rFonts w:cs="Times New Roman"/>
          <w:lang w:val="ru-RU"/>
        </w:rPr>
      </w:pPr>
      <w:r>
        <w:rPr>
          <w:lang w:val="ru-RU"/>
        </w:rPr>
        <w:t xml:space="preserve">1. </w:t>
      </w:r>
      <w:r w:rsidR="008E2E93" w:rsidRPr="00E71E82">
        <w:rPr>
          <w:lang w:val="ru-RU"/>
        </w:rPr>
        <w:t>Общие</w:t>
      </w:r>
      <w:r w:rsidR="008E2E93" w:rsidRPr="00E71E82">
        <w:rPr>
          <w:spacing w:val="-1"/>
          <w:lang w:val="ru-RU"/>
        </w:rPr>
        <w:t xml:space="preserve"> </w:t>
      </w:r>
      <w:r w:rsidR="008E2E93" w:rsidRPr="00E71E82">
        <w:rPr>
          <w:lang w:val="ru-RU"/>
        </w:rPr>
        <w:t>положения</w:t>
      </w:r>
    </w:p>
    <w:p w:rsidR="00FE47B4" w:rsidRDefault="00A45EF3" w:rsidP="00FE0B9D">
      <w:pPr>
        <w:pStyle w:val="a4"/>
        <w:tabs>
          <w:tab w:val="left" w:pos="0"/>
        </w:tabs>
        <w:spacing w:before="120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E71E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2E93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</w:t>
      </w:r>
      <w:r w:rsidR="00C64D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4B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проце</w:t>
      </w:r>
      <w:r w:rsidR="000A4B4B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>д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уре проведения конкурса на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замещение должнос</w:t>
      </w:r>
      <w:r w:rsidR="000A4B4B" w:rsidRPr="000A4B4B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>т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е</w:t>
      </w:r>
      <w:r w:rsidR="000A4B4B" w:rsidRPr="000A4B4B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 xml:space="preserve">й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научных </w:t>
      </w:r>
      <w:r w:rsidR="000A4B4B" w:rsidRPr="000A4B4B">
        <w:rPr>
          <w:rFonts w:ascii="Times New Roman" w:eastAsia="Times New Roman" w:hAnsi="Times New Roman" w:cs="Times New Roman"/>
          <w:color w:val="2F2F34"/>
          <w:sz w:val="28"/>
          <w:szCs w:val="28"/>
          <w:lang w:val="ru-RU"/>
        </w:rPr>
        <w:t>работников</w:t>
      </w:r>
      <w:r w:rsidR="000A4B4B" w:rsidRPr="000A4B4B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 xml:space="preserve">,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о конкурсной </w:t>
      </w:r>
      <w:r w:rsidR="000A4B4B" w:rsidRPr="000A4B4B">
        <w:rPr>
          <w:rFonts w:ascii="Times New Roman" w:eastAsia="Times New Roman" w:hAnsi="Times New Roman" w:cs="Times New Roman"/>
          <w:color w:val="2F2F34"/>
          <w:sz w:val="28"/>
          <w:szCs w:val="28"/>
          <w:lang w:val="ru-RU"/>
        </w:rPr>
        <w:t xml:space="preserve">комиссии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и</w:t>
      </w:r>
      <w:r w:rsidR="000A4B4B" w:rsidRPr="000A4B4B">
        <w:rPr>
          <w:rFonts w:ascii="Times New Roman" w:eastAsia="Times New Roman" w:hAnsi="Times New Roman" w:cs="Times New Roman"/>
          <w:color w:val="424246"/>
          <w:spacing w:val="-12"/>
          <w:sz w:val="28"/>
          <w:szCs w:val="28"/>
          <w:lang w:val="ru-RU"/>
        </w:rPr>
        <w:t xml:space="preserve">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порядке ее работы Ф</w:t>
      </w:r>
      <w:r w:rsidR="000A4B4B" w:rsidRPr="000A4B4B">
        <w:rPr>
          <w:rFonts w:ascii="Times New Roman" w:eastAsia="Times New Roman" w:hAnsi="Times New Roman" w:cs="Times New Roman"/>
          <w:color w:val="424246"/>
          <w:spacing w:val="2"/>
          <w:sz w:val="28"/>
          <w:szCs w:val="28"/>
          <w:lang w:val="ru-RU"/>
        </w:rPr>
        <w:t>едераль</w:t>
      </w:r>
      <w:r w:rsidR="000A4B4B" w:rsidRPr="000A4B4B">
        <w:rPr>
          <w:rFonts w:ascii="Times New Roman" w:eastAsia="Times New Roman" w:hAnsi="Times New Roman" w:cs="Times New Roman"/>
          <w:color w:val="5D5B5E"/>
          <w:spacing w:val="2"/>
          <w:sz w:val="28"/>
          <w:szCs w:val="28"/>
          <w:lang w:val="ru-RU"/>
        </w:rPr>
        <w:t>н</w:t>
      </w:r>
      <w:r w:rsidR="000A4B4B" w:rsidRPr="000A4B4B">
        <w:rPr>
          <w:rFonts w:ascii="Times New Roman" w:eastAsia="Times New Roman" w:hAnsi="Times New Roman" w:cs="Times New Roman"/>
          <w:color w:val="424246"/>
          <w:spacing w:val="2"/>
          <w:sz w:val="28"/>
          <w:szCs w:val="28"/>
          <w:lang w:val="ru-RU"/>
        </w:rPr>
        <w:t>о</w:t>
      </w:r>
      <w:r w:rsidR="000A4B4B" w:rsidRPr="000A4B4B">
        <w:rPr>
          <w:rFonts w:ascii="Times New Roman" w:eastAsia="Times New Roman" w:hAnsi="Times New Roman" w:cs="Times New Roman"/>
          <w:color w:val="5D5B5E"/>
          <w:spacing w:val="2"/>
          <w:sz w:val="28"/>
          <w:szCs w:val="28"/>
          <w:lang w:val="ru-RU"/>
        </w:rPr>
        <w:t>г</w:t>
      </w:r>
      <w:r w:rsidR="000A4B4B" w:rsidRPr="000A4B4B">
        <w:rPr>
          <w:rFonts w:ascii="Times New Roman" w:eastAsia="Times New Roman" w:hAnsi="Times New Roman" w:cs="Times New Roman"/>
          <w:color w:val="424246"/>
          <w:spacing w:val="2"/>
          <w:sz w:val="28"/>
          <w:szCs w:val="28"/>
          <w:lang w:val="ru-RU"/>
        </w:rPr>
        <w:t xml:space="preserve">о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государственного бюджетного учреждения</w:t>
      </w:r>
      <w:r w:rsidR="000A4B4B" w:rsidRPr="000A4B4B">
        <w:rPr>
          <w:rFonts w:ascii="Times New Roman" w:eastAsia="Times New Roman" w:hAnsi="Times New Roman" w:cs="Times New Roman"/>
          <w:color w:val="424246"/>
          <w:spacing w:val="51"/>
          <w:sz w:val="28"/>
          <w:szCs w:val="28"/>
          <w:lang w:val="ru-RU"/>
        </w:rPr>
        <w:t xml:space="preserve"> 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науки Тихоокеанского института биоорганической химии им. Г.Б Елякова Российской академии наук (далее ТИБОХ ДВО РАН, Институт) </w:t>
      </w:r>
      <w:r w:rsidR="00AB5057" w:rsidRPr="000A4B4B">
        <w:rPr>
          <w:rFonts w:ascii="Times New Roman" w:eastAsia="Times New Roman" w:hAnsi="Times New Roman" w:cs="Times New Roman"/>
          <w:sz w:val="28"/>
          <w:szCs w:val="28"/>
          <w:lang w:val="ru-RU"/>
        </w:rPr>
        <w:t>разр</w:t>
      </w:r>
      <w:r w:rsidR="00AB50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аботано в </w:t>
      </w:r>
      <w:r w:rsidR="00AB5057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 с Трудовым</w:t>
      </w:r>
      <w:r w:rsidR="00AB5057" w:rsidRPr="00A45EF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AB5057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кодексом Российской Федерации</w:t>
      </w:r>
      <w:r w:rsidR="000A4B4B" w:rsidRPr="000A4B4B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 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от 20</w:t>
      </w:r>
      <w:r w:rsidR="000A4B4B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>.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1</w:t>
      </w:r>
      <w:r w:rsidR="000A4B4B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>2.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2</w:t>
      </w:r>
      <w:r w:rsidR="000A4B4B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>0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01</w:t>
      </w:r>
      <w:r w:rsidR="004A0217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 </w:t>
      </w:r>
      <w:r w:rsidR="000A4B4B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г</w:t>
      </w:r>
      <w:r w:rsidR="000A4B4B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 xml:space="preserve">. </w:t>
      </w:r>
      <w:r w:rsidR="000A4B4B" w:rsidRPr="00E15829">
        <w:rPr>
          <w:rFonts w:ascii="Times New Roman" w:eastAsia="Times New Roman" w:hAnsi="Times New Roman" w:cs="Times New Roman"/>
          <w:color w:val="424246"/>
          <w:spacing w:val="3"/>
          <w:sz w:val="28"/>
          <w:szCs w:val="28"/>
          <w:lang w:val="ru-RU"/>
        </w:rPr>
        <w:t>№197-ФЗ</w:t>
      </w:r>
      <w:r w:rsidR="000A4B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64D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47B4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Порядком</w:t>
      </w:r>
      <w:r w:rsidR="00FE47B4" w:rsidRPr="00E15829">
        <w:rPr>
          <w:rFonts w:ascii="Times New Roman" w:eastAsia="Times New Roman" w:hAnsi="Times New Roman" w:cs="Times New Roman"/>
          <w:color w:val="424246"/>
          <w:spacing w:val="44"/>
          <w:sz w:val="28"/>
          <w:szCs w:val="28"/>
          <w:lang w:val="ru-RU"/>
        </w:rPr>
        <w:t xml:space="preserve"> </w:t>
      </w:r>
      <w:r w:rsidR="00FE47B4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проведения конкурса на замещение должнос</w:t>
      </w:r>
      <w:r w:rsidR="00FE47B4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>т</w:t>
      </w:r>
      <w:r w:rsidR="00FE47B4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>е</w:t>
      </w:r>
      <w:r w:rsidR="00FE47B4" w:rsidRPr="00E15829">
        <w:rPr>
          <w:rFonts w:ascii="Times New Roman" w:eastAsia="Times New Roman" w:hAnsi="Times New Roman" w:cs="Times New Roman"/>
          <w:color w:val="5D5B5E"/>
          <w:sz w:val="28"/>
          <w:szCs w:val="28"/>
          <w:lang w:val="ru-RU"/>
        </w:rPr>
        <w:t xml:space="preserve">й </w:t>
      </w:r>
      <w:r w:rsidR="00FE47B4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научных </w:t>
      </w:r>
      <w:r w:rsidR="00FE47B4" w:rsidRPr="00E15829">
        <w:rPr>
          <w:rFonts w:ascii="Times New Roman" w:eastAsia="Times New Roman" w:hAnsi="Times New Roman" w:cs="Times New Roman"/>
          <w:color w:val="2F2F34"/>
          <w:spacing w:val="3"/>
          <w:sz w:val="28"/>
          <w:szCs w:val="28"/>
          <w:lang w:val="ru-RU"/>
        </w:rPr>
        <w:t>работников</w:t>
      </w:r>
      <w:r w:rsidR="00FE47B4" w:rsidRPr="00E15829">
        <w:rPr>
          <w:rFonts w:ascii="Times New Roman" w:eastAsia="Times New Roman" w:hAnsi="Times New Roman" w:cs="Times New Roman"/>
          <w:color w:val="5D5B5E"/>
          <w:spacing w:val="3"/>
          <w:sz w:val="28"/>
          <w:szCs w:val="28"/>
          <w:lang w:val="ru-RU"/>
        </w:rPr>
        <w:t>,</w:t>
      </w:r>
      <w:r w:rsidR="00FE47B4" w:rsidRPr="00E15829">
        <w:rPr>
          <w:rFonts w:ascii="Times New Roman" w:eastAsia="Times New Roman" w:hAnsi="Times New Roman" w:cs="Times New Roman"/>
          <w:color w:val="5D5B5E"/>
          <w:spacing w:val="52"/>
          <w:sz w:val="28"/>
          <w:szCs w:val="28"/>
          <w:lang w:val="ru-RU"/>
        </w:rPr>
        <w:t xml:space="preserve"> </w:t>
      </w:r>
      <w:r w:rsidR="00FE47B4" w:rsidRPr="00E15829">
        <w:rPr>
          <w:rFonts w:ascii="Times New Roman" w:eastAsia="Times New Roman" w:hAnsi="Times New Roman" w:cs="Times New Roman"/>
          <w:color w:val="424246"/>
          <w:sz w:val="28"/>
          <w:szCs w:val="28"/>
          <w:lang w:val="ru-RU"/>
        </w:rPr>
        <w:t xml:space="preserve">утвержденным </w:t>
      </w:r>
      <w:r w:rsidR="00C64D75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</w:t>
      </w:r>
      <w:r w:rsidR="00FE47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истерства </w:t>
      </w:r>
      <w:r w:rsidR="00C64D75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обр</w:t>
      </w:r>
      <w:r w:rsidR="00FE47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азования и науки </w:t>
      </w:r>
      <w:r w:rsidR="00C64D75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</w:t>
      </w:r>
      <w:r w:rsidR="00FE47B4">
        <w:rPr>
          <w:rFonts w:ascii="Times New Roman" w:eastAsia="Times New Roman" w:hAnsi="Times New Roman" w:cs="Times New Roman"/>
          <w:sz w:val="28"/>
          <w:szCs w:val="28"/>
          <w:lang w:val="ru-RU"/>
        </w:rPr>
        <w:t>йской Федерации</w:t>
      </w:r>
      <w:r w:rsidR="00C64D75" w:rsidRPr="00A45EF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64D75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C64D75" w:rsidRPr="00A45EF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C64D75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02.09.2015 №937</w:t>
      </w:r>
      <w:r w:rsidR="00C770A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64D75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47B4">
        <w:rPr>
          <w:rFonts w:ascii="Times New Roman" w:eastAsia="Times New Roman" w:hAnsi="Times New Roman" w:cs="Times New Roman"/>
          <w:sz w:val="28"/>
          <w:szCs w:val="28"/>
          <w:lang w:val="ru-RU"/>
        </w:rPr>
        <w:t>и Уставом ТИ</w:t>
      </w:r>
      <w:r w:rsidR="002169B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FE47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 ДВО РАН. </w:t>
      </w:r>
    </w:p>
    <w:p w:rsidR="00CB32D8" w:rsidRPr="003E62E6" w:rsidRDefault="00FE47B4" w:rsidP="00FE0B9D">
      <w:pPr>
        <w:pStyle w:val="a4"/>
        <w:tabs>
          <w:tab w:val="left" w:pos="0"/>
        </w:tabs>
        <w:spacing w:line="276" w:lineRule="auto"/>
        <w:ind w:right="12" w:firstLine="567"/>
        <w:jc w:val="both"/>
        <w:rPr>
          <w:rFonts w:ascii="Times New Roman" w:hAnsi="Times New Roman"/>
          <w:color w:val="424246"/>
          <w:sz w:val="28"/>
          <w:lang w:val="ru-RU"/>
        </w:rPr>
      </w:pPr>
      <w:r w:rsidRPr="00E15829">
        <w:rPr>
          <w:rFonts w:ascii="Times New Roman" w:hAnsi="Times New Roman"/>
          <w:color w:val="5D5B5E"/>
          <w:sz w:val="28"/>
          <w:lang w:val="ru-RU"/>
        </w:rPr>
        <w:t>П</w:t>
      </w:r>
      <w:r w:rsidRPr="00E15829">
        <w:rPr>
          <w:rFonts w:ascii="Times New Roman" w:hAnsi="Times New Roman"/>
          <w:color w:val="424246"/>
          <w:sz w:val="28"/>
          <w:lang w:val="ru-RU"/>
        </w:rPr>
        <w:t>о</w:t>
      </w:r>
      <w:r w:rsidRPr="00E15829">
        <w:rPr>
          <w:rFonts w:ascii="Times New Roman" w:hAnsi="Times New Roman"/>
          <w:color w:val="5D5B5E"/>
          <w:sz w:val="28"/>
          <w:lang w:val="ru-RU"/>
        </w:rPr>
        <w:t>л</w:t>
      </w:r>
      <w:r w:rsidRPr="00E15829">
        <w:rPr>
          <w:rFonts w:ascii="Times New Roman" w:hAnsi="Times New Roman"/>
          <w:color w:val="424246"/>
          <w:sz w:val="28"/>
          <w:lang w:val="ru-RU"/>
        </w:rPr>
        <w:t>ожение определяет процедуру проведения конкурса на</w:t>
      </w:r>
      <w:r w:rsidRPr="00E15829">
        <w:rPr>
          <w:rFonts w:ascii="Times New Roman" w:hAnsi="Times New Roman"/>
          <w:color w:val="424246"/>
          <w:spacing w:val="63"/>
          <w:sz w:val="28"/>
          <w:lang w:val="ru-RU"/>
        </w:rPr>
        <w:t xml:space="preserve"> </w:t>
      </w:r>
      <w:r w:rsidRPr="00E15829">
        <w:rPr>
          <w:rFonts w:ascii="Times New Roman" w:hAnsi="Times New Roman"/>
          <w:color w:val="424246"/>
          <w:sz w:val="28"/>
          <w:lang w:val="ru-RU"/>
        </w:rPr>
        <w:t>замещение</w:t>
      </w:r>
      <w:r w:rsidRPr="00E15829">
        <w:rPr>
          <w:rFonts w:ascii="Times New Roman" w:hAnsi="Times New Roman"/>
          <w:color w:val="424246"/>
          <w:w w:val="97"/>
          <w:sz w:val="28"/>
          <w:lang w:val="ru-RU"/>
        </w:rPr>
        <w:t xml:space="preserve"> </w:t>
      </w:r>
      <w:r w:rsidRPr="00E15829">
        <w:rPr>
          <w:rFonts w:ascii="Times New Roman" w:hAnsi="Times New Roman"/>
          <w:color w:val="424246"/>
          <w:sz w:val="28"/>
          <w:lang w:val="ru-RU"/>
        </w:rPr>
        <w:t>должнос</w:t>
      </w:r>
      <w:r w:rsidRPr="00E15829">
        <w:rPr>
          <w:rFonts w:ascii="Times New Roman" w:hAnsi="Times New Roman"/>
          <w:color w:val="5D5B5E"/>
          <w:sz w:val="28"/>
          <w:lang w:val="ru-RU"/>
        </w:rPr>
        <w:t>т</w:t>
      </w:r>
      <w:r w:rsidRPr="00E15829">
        <w:rPr>
          <w:rFonts w:ascii="Times New Roman" w:hAnsi="Times New Roman"/>
          <w:color w:val="424246"/>
          <w:sz w:val="28"/>
          <w:lang w:val="ru-RU"/>
        </w:rPr>
        <w:t>е</w:t>
      </w:r>
      <w:r w:rsidRPr="00E15829">
        <w:rPr>
          <w:rFonts w:ascii="Times New Roman" w:hAnsi="Times New Roman"/>
          <w:color w:val="5D5B5E"/>
          <w:sz w:val="28"/>
          <w:lang w:val="ru-RU"/>
        </w:rPr>
        <w:t xml:space="preserve">й </w:t>
      </w:r>
      <w:r w:rsidRPr="00E15829">
        <w:rPr>
          <w:rFonts w:ascii="Times New Roman" w:hAnsi="Times New Roman"/>
          <w:color w:val="424246"/>
          <w:sz w:val="28"/>
          <w:lang w:val="ru-RU"/>
        </w:rPr>
        <w:t xml:space="preserve">научных </w:t>
      </w:r>
      <w:r w:rsidRPr="00E15829">
        <w:rPr>
          <w:rFonts w:ascii="Times New Roman" w:hAnsi="Times New Roman"/>
          <w:color w:val="2F2F34"/>
          <w:sz w:val="28"/>
          <w:lang w:val="ru-RU"/>
        </w:rPr>
        <w:t>работников</w:t>
      </w:r>
      <w:r w:rsidRPr="00E15829">
        <w:rPr>
          <w:rFonts w:ascii="Times New Roman" w:hAnsi="Times New Roman"/>
          <w:color w:val="5D5B5E"/>
          <w:sz w:val="28"/>
          <w:lang w:val="ru-RU"/>
        </w:rPr>
        <w:t xml:space="preserve">, </w:t>
      </w:r>
      <w:r w:rsidRPr="00E15829">
        <w:rPr>
          <w:rFonts w:ascii="Times New Roman" w:hAnsi="Times New Roman"/>
          <w:color w:val="424246"/>
          <w:sz w:val="28"/>
          <w:lang w:val="ru-RU"/>
        </w:rPr>
        <w:t xml:space="preserve">требования к </w:t>
      </w:r>
      <w:r w:rsidRPr="00E15829">
        <w:rPr>
          <w:rFonts w:ascii="Times New Roman" w:hAnsi="Times New Roman"/>
          <w:color w:val="2F2F34"/>
          <w:sz w:val="28"/>
          <w:lang w:val="ru-RU"/>
        </w:rPr>
        <w:t xml:space="preserve">составу </w:t>
      </w:r>
      <w:r w:rsidRPr="00E15829">
        <w:rPr>
          <w:rFonts w:ascii="Times New Roman" w:hAnsi="Times New Roman"/>
          <w:color w:val="424246"/>
          <w:sz w:val="28"/>
          <w:lang w:val="ru-RU"/>
        </w:rPr>
        <w:t>конкурсной</w:t>
      </w:r>
      <w:r w:rsidRPr="00E15829">
        <w:rPr>
          <w:rFonts w:ascii="Times New Roman" w:hAnsi="Times New Roman"/>
          <w:color w:val="424246"/>
          <w:spacing w:val="30"/>
          <w:sz w:val="28"/>
          <w:lang w:val="ru-RU"/>
        </w:rPr>
        <w:t xml:space="preserve"> </w:t>
      </w:r>
      <w:r w:rsidRPr="00E15829">
        <w:rPr>
          <w:rFonts w:ascii="Times New Roman" w:hAnsi="Times New Roman"/>
          <w:color w:val="424246"/>
          <w:sz w:val="28"/>
          <w:lang w:val="ru-RU"/>
        </w:rPr>
        <w:t>комиссии</w:t>
      </w:r>
      <w:r w:rsidRPr="00E15829">
        <w:rPr>
          <w:rFonts w:ascii="Times New Roman" w:hAnsi="Times New Roman"/>
          <w:color w:val="424246"/>
          <w:w w:val="97"/>
          <w:sz w:val="28"/>
          <w:lang w:val="ru-RU"/>
        </w:rPr>
        <w:t xml:space="preserve"> </w:t>
      </w:r>
      <w:r>
        <w:rPr>
          <w:rFonts w:ascii="Times New Roman" w:hAnsi="Times New Roman"/>
          <w:color w:val="424246"/>
          <w:w w:val="97"/>
          <w:sz w:val="28"/>
          <w:lang w:val="ru-RU"/>
        </w:rPr>
        <w:t xml:space="preserve">ТИБОХ ДВО </w:t>
      </w:r>
      <w:r w:rsidRPr="00E15829">
        <w:rPr>
          <w:rFonts w:ascii="Times New Roman" w:hAnsi="Times New Roman"/>
          <w:color w:val="5D5B5E"/>
          <w:sz w:val="28"/>
          <w:lang w:val="ru-RU"/>
        </w:rPr>
        <w:t xml:space="preserve">РАН </w:t>
      </w:r>
      <w:r w:rsidRPr="00E15829">
        <w:rPr>
          <w:rFonts w:ascii="Times New Roman" w:hAnsi="Times New Roman"/>
          <w:color w:val="424246"/>
          <w:sz w:val="28"/>
          <w:lang w:val="ru-RU"/>
        </w:rPr>
        <w:t>и порядок ее рабо</w:t>
      </w:r>
      <w:r w:rsidRPr="00E15829">
        <w:rPr>
          <w:rFonts w:ascii="Times New Roman" w:hAnsi="Times New Roman"/>
          <w:color w:val="5D5B5E"/>
          <w:sz w:val="28"/>
          <w:lang w:val="ru-RU"/>
        </w:rPr>
        <w:t>т</w:t>
      </w:r>
      <w:r w:rsidRPr="00E15829">
        <w:rPr>
          <w:rFonts w:ascii="Times New Roman" w:hAnsi="Times New Roman"/>
          <w:color w:val="424246"/>
          <w:sz w:val="28"/>
          <w:lang w:val="ru-RU"/>
        </w:rPr>
        <w:t>ы при проведении конкурса на</w:t>
      </w:r>
      <w:r w:rsidRPr="00E15829">
        <w:rPr>
          <w:rFonts w:ascii="Times New Roman" w:hAnsi="Times New Roman"/>
          <w:color w:val="424246"/>
          <w:spacing w:val="30"/>
          <w:sz w:val="28"/>
          <w:lang w:val="ru-RU"/>
        </w:rPr>
        <w:t xml:space="preserve"> </w:t>
      </w:r>
      <w:r w:rsidRPr="00E15829">
        <w:rPr>
          <w:rFonts w:ascii="Times New Roman" w:hAnsi="Times New Roman"/>
          <w:color w:val="424246"/>
          <w:sz w:val="28"/>
          <w:lang w:val="ru-RU"/>
        </w:rPr>
        <w:t>замещение</w:t>
      </w:r>
      <w:r w:rsidRPr="00E15829">
        <w:rPr>
          <w:rFonts w:ascii="Times New Roman" w:hAnsi="Times New Roman"/>
          <w:color w:val="424246"/>
          <w:w w:val="97"/>
          <w:sz w:val="28"/>
          <w:lang w:val="ru-RU"/>
        </w:rPr>
        <w:t xml:space="preserve"> </w:t>
      </w:r>
      <w:r w:rsidRPr="00E15829">
        <w:rPr>
          <w:rFonts w:ascii="Times New Roman" w:hAnsi="Times New Roman"/>
          <w:color w:val="424246"/>
          <w:sz w:val="28"/>
          <w:lang w:val="ru-RU"/>
        </w:rPr>
        <w:t>должнос</w:t>
      </w:r>
      <w:r w:rsidRPr="00E15829">
        <w:rPr>
          <w:rFonts w:ascii="Times New Roman" w:hAnsi="Times New Roman"/>
          <w:color w:val="5D5B5E"/>
          <w:sz w:val="28"/>
          <w:lang w:val="ru-RU"/>
        </w:rPr>
        <w:t xml:space="preserve">тей </w:t>
      </w:r>
      <w:r w:rsidRPr="00E15829">
        <w:rPr>
          <w:rFonts w:ascii="Times New Roman" w:hAnsi="Times New Roman"/>
          <w:color w:val="424246"/>
          <w:sz w:val="28"/>
          <w:lang w:val="ru-RU"/>
        </w:rPr>
        <w:t>научных</w:t>
      </w:r>
      <w:r w:rsidRPr="00E15829">
        <w:rPr>
          <w:rFonts w:ascii="Times New Roman" w:hAnsi="Times New Roman"/>
          <w:color w:val="424246"/>
          <w:spacing w:val="21"/>
          <w:sz w:val="28"/>
          <w:lang w:val="ru-RU"/>
        </w:rPr>
        <w:t xml:space="preserve"> </w:t>
      </w:r>
      <w:r w:rsidRPr="00E15829">
        <w:rPr>
          <w:rFonts w:ascii="Times New Roman" w:hAnsi="Times New Roman"/>
          <w:color w:val="424246"/>
          <w:sz w:val="28"/>
          <w:lang w:val="ru-RU"/>
        </w:rPr>
        <w:t>работников</w:t>
      </w:r>
      <w:r>
        <w:rPr>
          <w:rFonts w:ascii="Times New Roman" w:hAnsi="Times New Roman"/>
          <w:color w:val="424246"/>
          <w:sz w:val="28"/>
          <w:lang w:val="ru-RU"/>
        </w:rPr>
        <w:t>.</w:t>
      </w:r>
    </w:p>
    <w:p w:rsidR="007B345E" w:rsidRPr="007B345E" w:rsidRDefault="007B345E" w:rsidP="00FE0B9D">
      <w:pPr>
        <w:pStyle w:val="a4"/>
        <w:tabs>
          <w:tab w:val="left" w:pos="0"/>
        </w:tabs>
        <w:spacing w:line="276" w:lineRule="auto"/>
        <w:ind w:right="12" w:firstLine="567"/>
        <w:jc w:val="both"/>
        <w:rPr>
          <w:rFonts w:ascii="Times New Roman" w:hAnsi="Times New Roman"/>
          <w:color w:val="424246"/>
          <w:sz w:val="28"/>
          <w:lang w:val="ru-RU"/>
        </w:rPr>
      </w:pPr>
      <w:r w:rsidRPr="007B345E">
        <w:rPr>
          <w:rFonts w:ascii="Times New Roman" w:hAnsi="Times New Roman"/>
          <w:color w:val="424246"/>
          <w:sz w:val="28"/>
          <w:lang w:val="ru-RU"/>
        </w:rPr>
        <w:t>1</w:t>
      </w:r>
      <w:r>
        <w:rPr>
          <w:rFonts w:ascii="Times New Roman" w:hAnsi="Times New Roman"/>
          <w:color w:val="424246"/>
          <w:sz w:val="28"/>
          <w:lang w:val="ru-RU"/>
        </w:rPr>
        <w:t>.</w:t>
      </w:r>
      <w:r w:rsidRPr="007B345E">
        <w:rPr>
          <w:rFonts w:ascii="Times New Roman" w:hAnsi="Times New Roman"/>
          <w:color w:val="424246"/>
          <w:sz w:val="28"/>
          <w:lang w:val="ru-RU"/>
        </w:rPr>
        <w:t>2</w:t>
      </w:r>
      <w:r>
        <w:rPr>
          <w:rFonts w:ascii="Times New Roman" w:hAnsi="Times New Roman"/>
          <w:color w:val="424246"/>
          <w:sz w:val="28"/>
          <w:lang w:val="ru-RU"/>
        </w:rPr>
        <w:t xml:space="preserve">. Директор ТИБОХ ДВО РАН, заместители директора по научной работе и ученый секретарь избираются (назначаются) в соответствии с законодательством Российской Федерации и в порядке, предусмотренном </w:t>
      </w:r>
      <w:r w:rsidRPr="00BD245E">
        <w:rPr>
          <w:rFonts w:ascii="Times New Roman" w:hAnsi="Times New Roman"/>
          <w:sz w:val="28"/>
          <w:lang w:val="ru-RU"/>
        </w:rPr>
        <w:t>нормативными правовыми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актами ФАНО России</w:t>
      </w:r>
      <w:r>
        <w:rPr>
          <w:rFonts w:ascii="Times New Roman" w:hAnsi="Times New Roman"/>
          <w:sz w:val="28"/>
          <w:lang w:val="ru-RU"/>
        </w:rPr>
        <w:t xml:space="preserve"> и Уставом Института.</w:t>
      </w:r>
    </w:p>
    <w:p w:rsidR="00FE47B4" w:rsidRDefault="00E71E82" w:rsidP="00FE0B9D">
      <w:pPr>
        <w:pStyle w:val="a3"/>
        <w:spacing w:before="0" w:line="276" w:lineRule="auto"/>
        <w:ind w:left="0" w:right="12" w:firstLine="567"/>
        <w:jc w:val="both"/>
        <w:rPr>
          <w:color w:val="5D5B5E"/>
          <w:lang w:val="ru-RU"/>
        </w:rPr>
      </w:pPr>
      <w:r>
        <w:rPr>
          <w:color w:val="424246"/>
          <w:lang w:val="ru-RU"/>
        </w:rPr>
        <w:t>1.</w:t>
      </w:r>
      <w:r w:rsidR="007B345E">
        <w:rPr>
          <w:color w:val="424246"/>
          <w:lang w:val="ru-RU"/>
        </w:rPr>
        <w:t>3</w:t>
      </w:r>
      <w:r w:rsidR="00FE47B4">
        <w:rPr>
          <w:color w:val="424246"/>
          <w:lang w:val="ru-RU"/>
        </w:rPr>
        <w:t xml:space="preserve">. </w:t>
      </w:r>
      <w:r w:rsidR="00FE47B4" w:rsidRPr="00E15829">
        <w:rPr>
          <w:rFonts w:cs="Times New Roman"/>
          <w:color w:val="424246"/>
          <w:spacing w:val="3"/>
          <w:lang w:val="ru-RU"/>
        </w:rPr>
        <w:t>Ко</w:t>
      </w:r>
      <w:r w:rsidR="00FE47B4" w:rsidRPr="00E15829">
        <w:rPr>
          <w:rFonts w:cs="Times New Roman"/>
          <w:color w:val="5D5B5E"/>
          <w:spacing w:val="3"/>
          <w:lang w:val="ru-RU"/>
        </w:rPr>
        <w:t>нкур</w:t>
      </w:r>
      <w:r w:rsidR="00FE47B4" w:rsidRPr="00E15829">
        <w:rPr>
          <w:rFonts w:cs="Times New Roman"/>
          <w:color w:val="424246"/>
          <w:spacing w:val="3"/>
          <w:lang w:val="ru-RU"/>
        </w:rPr>
        <w:t xml:space="preserve">с </w:t>
      </w:r>
      <w:r w:rsidR="00FE47B4" w:rsidRPr="00E15829">
        <w:rPr>
          <w:rFonts w:cs="Times New Roman"/>
          <w:color w:val="424246"/>
          <w:lang w:val="ru-RU"/>
        </w:rPr>
        <w:t>проводится на замещение должностей</w:t>
      </w:r>
      <w:r w:rsidR="00FE47B4" w:rsidRPr="00E15829">
        <w:rPr>
          <w:rFonts w:cs="Times New Roman"/>
          <w:color w:val="5D5B5E"/>
          <w:lang w:val="ru-RU"/>
        </w:rPr>
        <w:t xml:space="preserve">, </w:t>
      </w:r>
      <w:r w:rsidR="00FE47B4" w:rsidRPr="00E15829">
        <w:rPr>
          <w:rFonts w:cs="Times New Roman"/>
          <w:color w:val="424246"/>
          <w:lang w:val="ru-RU"/>
        </w:rPr>
        <w:t>включенных в</w:t>
      </w:r>
      <w:r w:rsidR="00FE47B4" w:rsidRPr="00E15829">
        <w:rPr>
          <w:rFonts w:cs="Times New Roman"/>
          <w:color w:val="424246"/>
          <w:spacing w:val="-11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перечень</w:t>
      </w:r>
      <w:r w:rsidR="00FE47B4" w:rsidRPr="00E15829">
        <w:rPr>
          <w:rFonts w:cs="Times New Roman"/>
          <w:color w:val="424246"/>
          <w:w w:val="97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должнос</w:t>
      </w:r>
      <w:r w:rsidR="00FE47B4" w:rsidRPr="00E15829">
        <w:rPr>
          <w:rFonts w:cs="Times New Roman"/>
          <w:color w:val="5D5B5E"/>
          <w:lang w:val="ru-RU"/>
        </w:rPr>
        <w:t xml:space="preserve">тей </w:t>
      </w:r>
      <w:r w:rsidR="00FE47B4" w:rsidRPr="00E15829">
        <w:rPr>
          <w:rFonts w:cs="Times New Roman"/>
          <w:color w:val="424246"/>
          <w:lang w:val="ru-RU"/>
        </w:rPr>
        <w:t>на</w:t>
      </w:r>
      <w:r w:rsidR="00FE47B4" w:rsidRPr="00E15829">
        <w:rPr>
          <w:rFonts w:cs="Times New Roman"/>
          <w:color w:val="5D5B5E"/>
          <w:lang w:val="ru-RU"/>
        </w:rPr>
        <w:t>у</w:t>
      </w:r>
      <w:r w:rsidR="00FE47B4" w:rsidRPr="00E15829">
        <w:rPr>
          <w:rFonts w:cs="Times New Roman"/>
          <w:color w:val="424246"/>
          <w:lang w:val="ru-RU"/>
        </w:rPr>
        <w:t xml:space="preserve">чных </w:t>
      </w:r>
      <w:r w:rsidR="00FE47B4" w:rsidRPr="00E15829">
        <w:rPr>
          <w:rFonts w:cs="Times New Roman"/>
          <w:color w:val="2F2F34"/>
          <w:lang w:val="ru-RU"/>
        </w:rPr>
        <w:t>работников</w:t>
      </w:r>
      <w:r w:rsidR="00FE47B4" w:rsidRPr="00E15829">
        <w:rPr>
          <w:rFonts w:cs="Times New Roman"/>
          <w:color w:val="5D5B5E"/>
          <w:lang w:val="ru-RU"/>
        </w:rPr>
        <w:t xml:space="preserve">, </w:t>
      </w:r>
      <w:r w:rsidR="00FE47B4" w:rsidRPr="00E15829">
        <w:rPr>
          <w:rFonts w:cs="Times New Roman"/>
          <w:color w:val="424246"/>
          <w:lang w:val="ru-RU"/>
        </w:rPr>
        <w:t>подлежащих замещению по</w:t>
      </w:r>
      <w:r w:rsidR="00FE47B4" w:rsidRPr="00E15829">
        <w:rPr>
          <w:rFonts w:cs="Times New Roman"/>
          <w:color w:val="424246"/>
          <w:spacing w:val="61"/>
          <w:lang w:val="ru-RU"/>
        </w:rPr>
        <w:t xml:space="preserve"> </w:t>
      </w:r>
      <w:r w:rsidR="00FE47B4" w:rsidRPr="00E15829">
        <w:rPr>
          <w:rFonts w:cs="Times New Roman"/>
          <w:color w:val="424246"/>
          <w:spacing w:val="3"/>
          <w:lang w:val="ru-RU"/>
        </w:rPr>
        <w:t>конкурсу</w:t>
      </w:r>
      <w:r w:rsidR="00FE47B4" w:rsidRPr="00E15829">
        <w:rPr>
          <w:rFonts w:cs="Times New Roman"/>
          <w:color w:val="5D5B5E"/>
          <w:spacing w:val="3"/>
          <w:lang w:val="ru-RU"/>
        </w:rPr>
        <w:t>,</w:t>
      </w:r>
      <w:r w:rsidR="00FE47B4" w:rsidRPr="00E15829">
        <w:rPr>
          <w:rFonts w:cs="Times New Roman"/>
          <w:color w:val="5D5B5E"/>
          <w:w w:val="104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утвержд</w:t>
      </w:r>
      <w:r w:rsidR="00FE47B4" w:rsidRPr="00E15829">
        <w:rPr>
          <w:rFonts w:cs="Times New Roman"/>
          <w:color w:val="5D5B5E"/>
          <w:lang w:val="ru-RU"/>
        </w:rPr>
        <w:t>енн</w:t>
      </w:r>
      <w:r w:rsidR="00FE47B4" w:rsidRPr="00E15829">
        <w:rPr>
          <w:rFonts w:cs="Times New Roman"/>
          <w:color w:val="424246"/>
          <w:lang w:val="ru-RU"/>
        </w:rPr>
        <w:t xml:space="preserve">ый </w:t>
      </w:r>
      <w:r w:rsidR="00FE47B4" w:rsidRPr="00E15829">
        <w:rPr>
          <w:rFonts w:cs="Times New Roman"/>
          <w:color w:val="5D5B5E"/>
          <w:lang w:val="ru-RU"/>
        </w:rPr>
        <w:t>п</w:t>
      </w:r>
      <w:r w:rsidR="00FE47B4" w:rsidRPr="00E15829">
        <w:rPr>
          <w:rFonts w:cs="Times New Roman"/>
          <w:color w:val="424246"/>
          <w:lang w:val="ru-RU"/>
        </w:rPr>
        <w:t>риказом Минис</w:t>
      </w:r>
      <w:r w:rsidR="00FE47B4" w:rsidRPr="00E15829">
        <w:rPr>
          <w:rFonts w:cs="Times New Roman"/>
          <w:color w:val="5D5B5E"/>
          <w:lang w:val="ru-RU"/>
        </w:rPr>
        <w:t>т</w:t>
      </w:r>
      <w:r w:rsidR="00FE47B4" w:rsidRPr="00E15829">
        <w:rPr>
          <w:rFonts w:cs="Times New Roman"/>
          <w:color w:val="424246"/>
          <w:lang w:val="ru-RU"/>
        </w:rPr>
        <w:t>ерс</w:t>
      </w:r>
      <w:r w:rsidR="00FE47B4" w:rsidRPr="00E15829">
        <w:rPr>
          <w:rFonts w:cs="Times New Roman"/>
          <w:color w:val="5D5B5E"/>
          <w:lang w:val="ru-RU"/>
        </w:rPr>
        <w:t>т</w:t>
      </w:r>
      <w:r w:rsidR="00FE47B4" w:rsidRPr="00E15829">
        <w:rPr>
          <w:rFonts w:cs="Times New Roman"/>
          <w:color w:val="424246"/>
          <w:lang w:val="ru-RU"/>
        </w:rPr>
        <w:t>ва образования и науки</w:t>
      </w:r>
      <w:r w:rsidR="00FE47B4" w:rsidRPr="00E15829">
        <w:rPr>
          <w:rFonts w:cs="Times New Roman"/>
          <w:color w:val="424246"/>
          <w:spacing w:val="1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Российской</w:t>
      </w:r>
      <w:r w:rsidR="00FE47B4" w:rsidRPr="00E15829">
        <w:rPr>
          <w:rFonts w:cs="Times New Roman"/>
          <w:color w:val="424246"/>
          <w:w w:val="97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Федерац</w:t>
      </w:r>
      <w:r w:rsidR="00FE47B4" w:rsidRPr="00E15829">
        <w:rPr>
          <w:rFonts w:cs="Times New Roman"/>
          <w:color w:val="5D5B5E"/>
          <w:lang w:val="ru-RU"/>
        </w:rPr>
        <w:t>и</w:t>
      </w:r>
      <w:r w:rsidR="00FE47B4" w:rsidRPr="00E15829">
        <w:rPr>
          <w:rFonts w:cs="Times New Roman"/>
          <w:color w:val="424246"/>
          <w:lang w:val="ru-RU"/>
        </w:rPr>
        <w:t>и</w:t>
      </w:r>
      <w:r w:rsidR="00FE47B4" w:rsidRPr="00E15829">
        <w:rPr>
          <w:rFonts w:cs="Times New Roman"/>
          <w:color w:val="424246"/>
          <w:spacing w:val="-10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2</w:t>
      </w:r>
      <w:r w:rsidR="00FE47B4" w:rsidRPr="00E15829">
        <w:rPr>
          <w:rFonts w:cs="Times New Roman"/>
          <w:color w:val="424246"/>
          <w:spacing w:val="-2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сен</w:t>
      </w:r>
      <w:r w:rsidR="00FE47B4" w:rsidRPr="00E15829">
        <w:rPr>
          <w:rFonts w:cs="Times New Roman"/>
          <w:color w:val="5D5B5E"/>
          <w:lang w:val="ru-RU"/>
        </w:rPr>
        <w:t>т</w:t>
      </w:r>
      <w:r w:rsidR="00FE47B4" w:rsidRPr="00E15829">
        <w:rPr>
          <w:rFonts w:cs="Times New Roman"/>
          <w:color w:val="424246"/>
          <w:lang w:val="ru-RU"/>
        </w:rPr>
        <w:t>ября</w:t>
      </w:r>
      <w:r w:rsidR="00FE47B4" w:rsidRPr="00E15829">
        <w:rPr>
          <w:rFonts w:cs="Times New Roman"/>
          <w:color w:val="424246"/>
          <w:spacing w:val="-3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2015</w:t>
      </w:r>
      <w:r w:rsidR="00FE47B4" w:rsidRPr="00E15829">
        <w:rPr>
          <w:rFonts w:cs="Times New Roman"/>
          <w:color w:val="424246"/>
          <w:spacing w:val="-3"/>
          <w:lang w:val="ru-RU"/>
        </w:rPr>
        <w:t xml:space="preserve"> </w:t>
      </w:r>
      <w:r w:rsidR="00FE47B4" w:rsidRPr="00E15829">
        <w:rPr>
          <w:rFonts w:cs="Times New Roman"/>
          <w:color w:val="424246"/>
          <w:spacing w:val="10"/>
          <w:lang w:val="ru-RU"/>
        </w:rPr>
        <w:t>г</w:t>
      </w:r>
      <w:r w:rsidR="00FE47B4" w:rsidRPr="00E15829">
        <w:rPr>
          <w:rFonts w:cs="Times New Roman"/>
          <w:color w:val="5D5B5E"/>
          <w:spacing w:val="10"/>
          <w:lang w:val="ru-RU"/>
        </w:rPr>
        <w:t>.</w:t>
      </w:r>
      <w:r w:rsidR="00FE47B4" w:rsidRPr="00E15829">
        <w:rPr>
          <w:rFonts w:cs="Times New Roman"/>
          <w:color w:val="5D5B5E"/>
          <w:spacing w:val="-31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>№937</w:t>
      </w:r>
      <w:r w:rsidR="00FE47B4" w:rsidRPr="00E15829">
        <w:rPr>
          <w:rFonts w:cs="Times New Roman"/>
          <w:color w:val="424246"/>
          <w:spacing w:val="-2"/>
          <w:lang w:val="ru-RU"/>
        </w:rPr>
        <w:t xml:space="preserve"> </w:t>
      </w:r>
      <w:r w:rsidR="00FE47B4" w:rsidRPr="00E15829">
        <w:rPr>
          <w:rFonts w:cs="Times New Roman"/>
          <w:color w:val="5D5B5E"/>
          <w:lang w:val="ru-RU"/>
        </w:rPr>
        <w:t>(д</w:t>
      </w:r>
      <w:r w:rsidR="00FE47B4" w:rsidRPr="00E15829">
        <w:rPr>
          <w:rFonts w:cs="Times New Roman"/>
          <w:color w:val="424246"/>
          <w:lang w:val="ru-RU"/>
        </w:rPr>
        <w:t>алее</w:t>
      </w:r>
      <w:r w:rsidR="00FE47B4" w:rsidRPr="00E15829">
        <w:rPr>
          <w:rFonts w:cs="Times New Roman"/>
          <w:color w:val="424246"/>
          <w:spacing w:val="-5"/>
          <w:lang w:val="ru-RU"/>
        </w:rPr>
        <w:t xml:space="preserve"> </w:t>
      </w:r>
      <w:r w:rsidR="00FE47B4" w:rsidRPr="00E15829">
        <w:rPr>
          <w:rFonts w:cs="Times New Roman"/>
          <w:color w:val="2F2F34"/>
          <w:lang w:val="ru-RU"/>
        </w:rPr>
        <w:t>-</w:t>
      </w:r>
      <w:r w:rsidR="00FE47B4" w:rsidRPr="00E15829">
        <w:rPr>
          <w:rFonts w:cs="Times New Roman"/>
          <w:color w:val="2F2F34"/>
          <w:spacing w:val="-23"/>
          <w:lang w:val="ru-RU"/>
        </w:rPr>
        <w:t xml:space="preserve"> </w:t>
      </w:r>
      <w:r w:rsidR="00FE47B4" w:rsidRPr="00E15829">
        <w:rPr>
          <w:rFonts w:cs="Times New Roman"/>
          <w:color w:val="424246"/>
          <w:lang w:val="ru-RU"/>
        </w:rPr>
        <w:t xml:space="preserve">Перечень </w:t>
      </w:r>
      <w:r w:rsidR="00FE47B4" w:rsidRPr="00E15829">
        <w:rPr>
          <w:rFonts w:cs="Times New Roman"/>
          <w:color w:val="424246"/>
          <w:lang w:val="ru-RU"/>
        </w:rPr>
        <w:lastRenderedPageBreak/>
        <w:t>должностей)</w:t>
      </w:r>
      <w:r w:rsidR="00FE47B4">
        <w:rPr>
          <w:rFonts w:cs="Times New Roman"/>
          <w:color w:val="424246"/>
          <w:lang w:val="ru-RU"/>
        </w:rPr>
        <w:t>.</w:t>
      </w:r>
      <w:r w:rsidR="00FE47B4" w:rsidRPr="00E15829">
        <w:rPr>
          <w:rFonts w:cs="Times New Roman"/>
          <w:color w:val="424246"/>
          <w:spacing w:val="-33"/>
          <w:lang w:val="ru-RU"/>
        </w:rPr>
        <w:t xml:space="preserve"> </w:t>
      </w:r>
      <w:r w:rsidR="004A0217">
        <w:rPr>
          <w:rFonts w:cs="Times New Roman"/>
          <w:color w:val="424246"/>
          <w:spacing w:val="-33"/>
          <w:lang w:val="ru-RU"/>
        </w:rPr>
        <w:t xml:space="preserve">В </w:t>
      </w:r>
      <w:r w:rsidR="00FE47B4">
        <w:rPr>
          <w:rFonts w:cs="Times New Roman"/>
          <w:color w:val="424246"/>
          <w:spacing w:val="-33"/>
          <w:lang w:val="ru-RU"/>
        </w:rPr>
        <w:t xml:space="preserve"> ТИБОХ </w:t>
      </w:r>
      <w:r w:rsidR="004A0217">
        <w:rPr>
          <w:rFonts w:cs="Times New Roman"/>
          <w:color w:val="424246"/>
          <w:spacing w:val="-33"/>
          <w:lang w:val="ru-RU"/>
        </w:rPr>
        <w:t xml:space="preserve"> </w:t>
      </w:r>
      <w:r w:rsidR="00FE47B4">
        <w:rPr>
          <w:rFonts w:cs="Times New Roman"/>
          <w:color w:val="424246"/>
          <w:spacing w:val="-33"/>
          <w:lang w:val="ru-RU"/>
        </w:rPr>
        <w:t xml:space="preserve">ДВО </w:t>
      </w:r>
      <w:r w:rsidR="004A0217">
        <w:rPr>
          <w:rFonts w:cs="Times New Roman"/>
          <w:color w:val="424246"/>
          <w:spacing w:val="-33"/>
          <w:lang w:val="ru-RU"/>
        </w:rPr>
        <w:t xml:space="preserve"> </w:t>
      </w:r>
      <w:r w:rsidR="00FE47B4">
        <w:rPr>
          <w:rFonts w:cs="Times New Roman"/>
          <w:color w:val="424246"/>
          <w:spacing w:val="-33"/>
          <w:lang w:val="ru-RU"/>
        </w:rPr>
        <w:t>РАН</w:t>
      </w:r>
      <w:r w:rsidR="004A0217">
        <w:rPr>
          <w:rFonts w:cs="Times New Roman"/>
          <w:color w:val="424246"/>
          <w:spacing w:val="-33"/>
          <w:lang w:val="ru-RU"/>
        </w:rPr>
        <w:t xml:space="preserve"> </w:t>
      </w:r>
      <w:r w:rsidR="00FE47B4">
        <w:rPr>
          <w:rFonts w:cs="Times New Roman"/>
          <w:color w:val="424246"/>
          <w:spacing w:val="-33"/>
          <w:lang w:val="ru-RU"/>
        </w:rPr>
        <w:t xml:space="preserve"> </w:t>
      </w:r>
      <w:r w:rsidR="00FE47B4" w:rsidRPr="00E15829">
        <w:rPr>
          <w:color w:val="424246"/>
          <w:lang w:val="ru-RU"/>
        </w:rPr>
        <w:t>к</w:t>
      </w:r>
      <w:r w:rsidR="00FE47B4" w:rsidRPr="00E15829">
        <w:rPr>
          <w:color w:val="424246"/>
          <w:spacing w:val="-21"/>
          <w:lang w:val="ru-RU"/>
        </w:rPr>
        <w:t xml:space="preserve"> </w:t>
      </w:r>
      <w:r w:rsidR="00FE47B4" w:rsidRPr="00E15829">
        <w:rPr>
          <w:color w:val="424246"/>
          <w:lang w:val="ru-RU"/>
        </w:rPr>
        <w:t>таким</w:t>
      </w:r>
      <w:r w:rsidR="00FE47B4" w:rsidRPr="00E15829">
        <w:rPr>
          <w:color w:val="424246"/>
          <w:spacing w:val="-5"/>
          <w:lang w:val="ru-RU"/>
        </w:rPr>
        <w:t xml:space="preserve"> </w:t>
      </w:r>
      <w:r w:rsidR="00FE47B4" w:rsidRPr="00E15829">
        <w:rPr>
          <w:color w:val="424246"/>
          <w:lang w:val="ru-RU"/>
        </w:rPr>
        <w:t>должностям</w:t>
      </w:r>
      <w:r w:rsidR="00FE47B4" w:rsidRPr="00E15829">
        <w:rPr>
          <w:color w:val="424246"/>
          <w:spacing w:val="16"/>
          <w:lang w:val="ru-RU"/>
        </w:rPr>
        <w:t xml:space="preserve"> </w:t>
      </w:r>
      <w:r w:rsidR="00FE47B4" w:rsidRPr="00E15829">
        <w:rPr>
          <w:color w:val="424246"/>
          <w:lang w:val="ru-RU"/>
        </w:rPr>
        <w:t>относятся</w:t>
      </w:r>
      <w:r w:rsidR="00FE47B4" w:rsidRPr="00E15829">
        <w:rPr>
          <w:color w:val="5D5B5E"/>
          <w:lang w:val="ru-RU"/>
        </w:rPr>
        <w:t>:</w:t>
      </w:r>
    </w:p>
    <w:p w:rsidR="00913DA1" w:rsidRPr="00C770A5" w:rsidRDefault="00913DA1" w:rsidP="00FE0B9D">
      <w:pPr>
        <w:pStyle w:val="a4"/>
        <w:numPr>
          <w:ilvl w:val="0"/>
          <w:numId w:val="7"/>
        </w:numPr>
        <w:tabs>
          <w:tab w:val="left" w:pos="266"/>
        </w:tabs>
        <w:spacing w:line="276" w:lineRule="auto"/>
        <w:ind w:left="266" w:right="12" w:hanging="2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C770A5">
        <w:rPr>
          <w:rFonts w:ascii="Times New Roman" w:hAnsi="Times New Roman"/>
          <w:sz w:val="28"/>
          <w:highlight w:val="yellow"/>
          <w:lang w:val="ru-RU"/>
        </w:rPr>
        <w:t>заместитель директора по научной</w:t>
      </w:r>
      <w:r w:rsidRPr="00C770A5">
        <w:rPr>
          <w:rFonts w:ascii="Times New Roman" w:hAnsi="Times New Roman"/>
          <w:spacing w:val="-3"/>
          <w:sz w:val="28"/>
          <w:highlight w:val="yellow"/>
          <w:lang w:val="ru-RU"/>
        </w:rPr>
        <w:t xml:space="preserve"> </w:t>
      </w:r>
      <w:r w:rsidRPr="00C770A5">
        <w:rPr>
          <w:rFonts w:ascii="Times New Roman" w:hAnsi="Times New Roman"/>
          <w:sz w:val="28"/>
          <w:highlight w:val="yellow"/>
          <w:lang w:val="ru-RU"/>
        </w:rPr>
        <w:t>работе;</w:t>
      </w:r>
      <w:r w:rsidR="003E62E6">
        <w:rPr>
          <w:rFonts w:ascii="Times New Roman" w:hAnsi="Times New Roman"/>
          <w:sz w:val="28"/>
          <w:highlight w:val="yellow"/>
          <w:lang w:val="ru-RU"/>
        </w:rPr>
        <w:t xml:space="preserve"> см Устав</w:t>
      </w:r>
    </w:p>
    <w:p w:rsidR="00913DA1" w:rsidRPr="00BD245E" w:rsidRDefault="00913DA1" w:rsidP="00FE0B9D">
      <w:pPr>
        <w:pStyle w:val="a4"/>
        <w:numPr>
          <w:ilvl w:val="0"/>
          <w:numId w:val="7"/>
        </w:numPr>
        <w:tabs>
          <w:tab w:val="left" w:pos="266"/>
        </w:tabs>
        <w:spacing w:line="276" w:lineRule="auto"/>
        <w:ind w:left="266" w:right="12" w:hanging="2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45E">
        <w:rPr>
          <w:rFonts w:ascii="Times New Roman" w:hAnsi="Times New Roman"/>
          <w:sz w:val="28"/>
          <w:lang w:val="ru-RU"/>
        </w:rPr>
        <w:t>руководитель научного и (или) научно-технического</w:t>
      </w:r>
      <w:r w:rsidRPr="00BD245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проекта;</w:t>
      </w:r>
    </w:p>
    <w:p w:rsidR="00913DA1" w:rsidRPr="00BD245E" w:rsidRDefault="00913DA1" w:rsidP="00FE0B9D">
      <w:pPr>
        <w:pStyle w:val="a4"/>
        <w:numPr>
          <w:ilvl w:val="0"/>
          <w:numId w:val="7"/>
        </w:numPr>
        <w:tabs>
          <w:tab w:val="left" w:pos="266"/>
        </w:tabs>
        <w:spacing w:line="276" w:lineRule="auto"/>
        <w:ind w:left="265" w:right="12" w:hanging="2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45E">
        <w:rPr>
          <w:rFonts w:ascii="Times New Roman" w:hAnsi="Times New Roman"/>
          <w:sz w:val="28"/>
          <w:lang w:val="ru-RU"/>
        </w:rPr>
        <w:t>заведующий лаборатори</w:t>
      </w:r>
      <w:r>
        <w:rPr>
          <w:rFonts w:ascii="Times New Roman" w:hAnsi="Times New Roman"/>
          <w:sz w:val="28"/>
          <w:lang w:val="ru-RU"/>
        </w:rPr>
        <w:t>ей</w:t>
      </w:r>
      <w:r w:rsidRPr="00BD245E">
        <w:rPr>
          <w:rFonts w:ascii="Times New Roman" w:hAnsi="Times New Roman"/>
          <w:sz w:val="28"/>
          <w:lang w:val="ru-RU"/>
        </w:rPr>
        <w:t>;</w:t>
      </w:r>
    </w:p>
    <w:p w:rsidR="00913DA1" w:rsidRDefault="00913DA1" w:rsidP="00FE0B9D">
      <w:pPr>
        <w:pStyle w:val="a4"/>
        <w:numPr>
          <w:ilvl w:val="0"/>
          <w:numId w:val="7"/>
        </w:numPr>
        <w:tabs>
          <w:tab w:val="left" w:pos="266"/>
        </w:tabs>
        <w:spacing w:line="276" w:lineRule="auto"/>
        <w:ind w:left="265" w:right="12" w:hanging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главный научный сотрудник;</w:t>
      </w:r>
    </w:p>
    <w:p w:rsidR="00913DA1" w:rsidRPr="00241DA7" w:rsidRDefault="00F27B52" w:rsidP="00FE0B9D">
      <w:pPr>
        <w:pStyle w:val="a4"/>
        <w:numPr>
          <w:ilvl w:val="0"/>
          <w:numId w:val="7"/>
        </w:numPr>
        <w:tabs>
          <w:tab w:val="left" w:pos="266"/>
        </w:tabs>
        <w:spacing w:line="276" w:lineRule="auto"/>
        <w:ind w:left="265" w:right="12" w:hanging="2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B52">
        <w:rPr>
          <w:rFonts w:ascii="Times New Roman" w:hAnsi="Times New Roman"/>
          <w:noProof/>
          <w:sz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65.9pt;margin-top:67.55pt;width:3.55pt;height:3.55pt;z-index:-251658752;mso-position-horizontal-relative:page;mso-position-vertical-relative:page" filled="f" stroked="f">
            <v:textbox style="mso-next-textbox:#_x0000_s2054" inset="0,0,0,0">
              <w:txbxContent>
                <w:p w:rsidR="00C770A5" w:rsidRPr="00BD245E" w:rsidRDefault="00C770A5" w:rsidP="00913DA1">
                  <w:pPr>
                    <w:spacing w:line="265" w:lineRule="exact"/>
                    <w:ind w:left="20" w:firstLine="22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245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Приложени</w:t>
                  </w:r>
                  <w:r w:rsidRPr="00BD2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 №1</w:t>
                  </w:r>
                </w:p>
                <w:p w:rsidR="00C770A5" w:rsidRPr="00BD245E" w:rsidRDefault="00C770A5" w:rsidP="00913DA1">
                  <w:pPr>
                    <w:spacing w:before="138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245E">
                    <w:rPr>
                      <w:rFonts w:ascii="Times New Roman" w:hAnsi="Times New Roman"/>
                      <w:sz w:val="24"/>
                      <w:lang w:val="ru-RU"/>
                    </w:rPr>
                    <w:t>к</w:t>
                  </w:r>
                  <w:r w:rsidRPr="00BD245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Положени</w:t>
                  </w:r>
                  <w:r w:rsidRPr="00BD245E">
                    <w:rPr>
                      <w:rFonts w:ascii="Times New Roman" w:hAnsi="Times New Roman"/>
                      <w:sz w:val="24"/>
                      <w:lang w:val="ru-RU"/>
                    </w:rPr>
                    <w:t>ю</w:t>
                  </w:r>
                  <w:r w:rsidRPr="00BD245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D245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о </w:t>
                  </w:r>
                  <w:r w:rsidRPr="00BD245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конк</w:t>
                  </w:r>
                  <w:r w:rsidRPr="00BD245E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>у</w:t>
                  </w:r>
                  <w:r w:rsidRPr="00BD245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рсно</w:t>
                  </w:r>
                  <w:r w:rsidRPr="00BD245E">
                    <w:rPr>
                      <w:rFonts w:ascii="Times New Roman" w:hAnsi="Times New Roman"/>
                      <w:sz w:val="24"/>
                      <w:lang w:val="ru-RU"/>
                    </w:rPr>
                    <w:t>й</w:t>
                  </w:r>
                  <w:r w:rsidRPr="00BD245E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BD245E">
                    <w:rPr>
                      <w:rFonts w:ascii="Times New Roman" w:hAnsi="Times New Roman"/>
                      <w:sz w:val="24"/>
                      <w:lang w:val="ru-RU"/>
                    </w:rPr>
                    <w:t>комиссии</w:t>
                  </w:r>
                </w:p>
              </w:txbxContent>
            </v:textbox>
            <w10:wrap anchorx="page" anchory="page"/>
          </v:shape>
        </w:pict>
      </w:r>
      <w:r w:rsidR="00913DA1" w:rsidRPr="00241DA7">
        <w:rPr>
          <w:rFonts w:ascii="Times New Roman" w:hAnsi="Times New Roman"/>
          <w:sz w:val="28"/>
          <w:lang w:val="ru-RU"/>
        </w:rPr>
        <w:t>ведущий научный</w:t>
      </w:r>
      <w:r w:rsidR="00913DA1" w:rsidRPr="00241DA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913DA1" w:rsidRPr="00241DA7">
        <w:rPr>
          <w:rFonts w:ascii="Times New Roman" w:hAnsi="Times New Roman"/>
          <w:sz w:val="28"/>
          <w:lang w:val="ru-RU"/>
        </w:rPr>
        <w:t>сотрудник;</w:t>
      </w:r>
    </w:p>
    <w:p w:rsidR="00913DA1" w:rsidRPr="00241DA7" w:rsidRDefault="00913DA1" w:rsidP="00FE0B9D">
      <w:pPr>
        <w:pStyle w:val="a4"/>
        <w:numPr>
          <w:ilvl w:val="0"/>
          <w:numId w:val="7"/>
        </w:numPr>
        <w:tabs>
          <w:tab w:val="left" w:pos="267"/>
        </w:tabs>
        <w:spacing w:line="276" w:lineRule="auto"/>
        <w:ind w:left="266" w:right="12" w:hanging="2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1DA7">
        <w:rPr>
          <w:rFonts w:ascii="Times New Roman" w:hAnsi="Times New Roman"/>
          <w:sz w:val="28"/>
          <w:lang w:val="ru-RU"/>
        </w:rPr>
        <w:t>старший научный</w:t>
      </w:r>
      <w:r w:rsidRPr="00241DA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41DA7">
        <w:rPr>
          <w:rFonts w:ascii="Times New Roman" w:hAnsi="Times New Roman"/>
          <w:sz w:val="28"/>
          <w:lang w:val="ru-RU"/>
        </w:rPr>
        <w:t>сотрудник;</w:t>
      </w:r>
    </w:p>
    <w:p w:rsidR="00913DA1" w:rsidRPr="00241DA7" w:rsidRDefault="00913DA1" w:rsidP="00FE0B9D">
      <w:pPr>
        <w:pStyle w:val="a4"/>
        <w:numPr>
          <w:ilvl w:val="0"/>
          <w:numId w:val="7"/>
        </w:numPr>
        <w:tabs>
          <w:tab w:val="left" w:pos="267"/>
        </w:tabs>
        <w:spacing w:line="276" w:lineRule="auto"/>
        <w:ind w:left="266" w:right="12" w:hanging="2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1DA7">
        <w:rPr>
          <w:rFonts w:ascii="Times New Roman" w:hAnsi="Times New Roman"/>
          <w:sz w:val="28"/>
          <w:lang w:val="ru-RU"/>
        </w:rPr>
        <w:t>научный</w:t>
      </w:r>
      <w:r w:rsidRPr="00241DA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41DA7">
        <w:rPr>
          <w:rFonts w:ascii="Times New Roman" w:hAnsi="Times New Roman"/>
          <w:sz w:val="28"/>
          <w:lang w:val="ru-RU"/>
        </w:rPr>
        <w:t>сотрудник;</w:t>
      </w:r>
    </w:p>
    <w:p w:rsidR="00913DA1" w:rsidRPr="00BD245E" w:rsidRDefault="00913DA1" w:rsidP="00FE0B9D">
      <w:pPr>
        <w:pStyle w:val="a4"/>
        <w:numPr>
          <w:ilvl w:val="0"/>
          <w:numId w:val="7"/>
        </w:numPr>
        <w:tabs>
          <w:tab w:val="left" w:pos="267"/>
        </w:tabs>
        <w:spacing w:after="120" w:line="276" w:lineRule="auto"/>
        <w:ind w:left="266" w:right="12" w:hanging="2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45E">
        <w:rPr>
          <w:rFonts w:ascii="Times New Roman" w:hAnsi="Times New Roman"/>
          <w:sz w:val="28"/>
          <w:lang w:val="ru-RU"/>
        </w:rPr>
        <w:t>младший научный</w:t>
      </w:r>
      <w:r w:rsidRPr="00BD245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сотрудник/инженер-исследователь.</w:t>
      </w:r>
    </w:p>
    <w:p w:rsidR="00596259" w:rsidRPr="00596259" w:rsidRDefault="00596259" w:rsidP="00FE0B9D">
      <w:pPr>
        <w:pStyle w:val="a4"/>
        <w:tabs>
          <w:tab w:val="left" w:pos="567"/>
        </w:tabs>
        <w:spacing w:line="276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71E82">
        <w:rPr>
          <w:rFonts w:ascii="Times New Roman" w:hAnsi="Times New Roman"/>
          <w:sz w:val="28"/>
          <w:lang w:val="ru-RU"/>
        </w:rPr>
        <w:t>1.</w:t>
      </w:r>
      <w:r w:rsidR="007B345E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96259">
        <w:rPr>
          <w:rFonts w:ascii="Times New Roman" w:hAnsi="Times New Roman"/>
          <w:sz w:val="28"/>
          <w:lang w:val="ru-RU"/>
        </w:rPr>
        <w:t>Конкурс не</w:t>
      </w:r>
      <w:r w:rsidRPr="0059625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96259">
        <w:rPr>
          <w:rFonts w:ascii="Times New Roman" w:hAnsi="Times New Roman"/>
          <w:sz w:val="28"/>
          <w:lang w:val="ru-RU"/>
        </w:rPr>
        <w:t>проводится:</w:t>
      </w:r>
    </w:p>
    <w:p w:rsidR="00596259" w:rsidRPr="00913DA1" w:rsidRDefault="00596259" w:rsidP="00FE0B9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right="12" w:hanging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DA1">
        <w:rPr>
          <w:rFonts w:ascii="Times New Roman" w:hAnsi="Times New Roman"/>
          <w:sz w:val="28"/>
          <w:lang w:val="ru-RU"/>
        </w:rPr>
        <w:t>при приеме на работу по совместительству на срок не более одного</w:t>
      </w:r>
      <w:r w:rsidRPr="00913DA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913DA1">
        <w:rPr>
          <w:rFonts w:ascii="Times New Roman" w:hAnsi="Times New Roman"/>
          <w:sz w:val="28"/>
          <w:lang w:val="ru-RU"/>
        </w:rPr>
        <w:t>года;</w:t>
      </w:r>
    </w:p>
    <w:p w:rsidR="004B70F9" w:rsidRPr="004B70F9" w:rsidRDefault="00913DA1" w:rsidP="00FE0B9D">
      <w:pPr>
        <w:pStyle w:val="a4"/>
        <w:numPr>
          <w:ilvl w:val="0"/>
          <w:numId w:val="10"/>
        </w:numPr>
        <w:tabs>
          <w:tab w:val="left" w:pos="268"/>
        </w:tabs>
        <w:spacing w:line="276" w:lineRule="auto"/>
        <w:ind w:left="284" w:right="12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45E">
        <w:rPr>
          <w:rFonts w:ascii="Times New Roman" w:hAnsi="Times New Roman"/>
          <w:sz w:val="28"/>
          <w:lang w:val="ru-RU"/>
        </w:rPr>
        <w:t>для замещения временно отсутствующего работника, за которым</w:t>
      </w:r>
      <w:r w:rsidRPr="00BD245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в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соответствии с законом сохраняется место работы, - до выхода</w:t>
      </w:r>
      <w:r w:rsidRPr="00BD245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этого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работника на</w:t>
      </w:r>
      <w:r w:rsidRPr="00BD245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работу</w:t>
      </w:r>
      <w:r w:rsidR="004B70F9">
        <w:rPr>
          <w:rFonts w:ascii="Times New Roman" w:hAnsi="Times New Roman"/>
          <w:sz w:val="28"/>
          <w:lang w:val="ru-RU"/>
        </w:rPr>
        <w:t>;</w:t>
      </w:r>
    </w:p>
    <w:p w:rsidR="004B70F9" w:rsidRPr="004B70F9" w:rsidRDefault="004B70F9" w:rsidP="00FE0B9D">
      <w:pPr>
        <w:numPr>
          <w:ilvl w:val="0"/>
          <w:numId w:val="10"/>
        </w:numPr>
        <w:suppressAutoHyphens/>
        <w:ind w:left="284" w:right="12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0F9">
        <w:rPr>
          <w:rFonts w:ascii="Times New Roman" w:hAnsi="Times New Roman" w:cs="Times New Roman"/>
          <w:sz w:val="28"/>
          <w:szCs w:val="28"/>
          <w:lang w:val="ru-RU"/>
        </w:rPr>
        <w:t>при назначении с испытательным сроком выпускников высших учебных заведений</w:t>
      </w:r>
      <w:r w:rsidR="006451B7" w:rsidRPr="00645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1B7" w:rsidRPr="004B70F9">
        <w:rPr>
          <w:rFonts w:ascii="Times New Roman" w:hAnsi="Times New Roman" w:cs="Times New Roman"/>
          <w:sz w:val="28"/>
          <w:szCs w:val="28"/>
          <w:lang w:val="ru-RU"/>
        </w:rPr>
        <w:t xml:space="preserve">и лиц, </w:t>
      </w:r>
      <w:r w:rsidR="006451B7">
        <w:rPr>
          <w:rFonts w:ascii="Times New Roman" w:hAnsi="Times New Roman" w:cs="Times New Roman"/>
          <w:sz w:val="28"/>
          <w:szCs w:val="28"/>
          <w:lang w:val="ru-RU"/>
        </w:rPr>
        <w:t xml:space="preserve">проходящих обучение в </w:t>
      </w:r>
      <w:r w:rsidR="006451B7" w:rsidRPr="004B70F9">
        <w:rPr>
          <w:rFonts w:ascii="Times New Roman" w:hAnsi="Times New Roman" w:cs="Times New Roman"/>
          <w:sz w:val="28"/>
          <w:szCs w:val="28"/>
          <w:lang w:val="ru-RU"/>
        </w:rPr>
        <w:t>аспирантур</w:t>
      </w:r>
      <w:r w:rsidR="006451B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B70F9">
        <w:rPr>
          <w:rFonts w:ascii="Times New Roman" w:hAnsi="Times New Roman" w:cs="Times New Roman"/>
          <w:sz w:val="28"/>
          <w:szCs w:val="28"/>
          <w:lang w:val="ru-RU"/>
        </w:rPr>
        <w:t xml:space="preserve">, получивших опыт </w:t>
      </w:r>
      <w:r w:rsidR="006451B7">
        <w:rPr>
          <w:rFonts w:ascii="Times New Roman" w:hAnsi="Times New Roman" w:cs="Times New Roman"/>
          <w:sz w:val="28"/>
          <w:szCs w:val="28"/>
          <w:lang w:val="ru-RU"/>
        </w:rPr>
        <w:t xml:space="preserve">научной </w:t>
      </w:r>
      <w:r w:rsidRPr="004B70F9">
        <w:rPr>
          <w:rFonts w:ascii="Times New Roman" w:hAnsi="Times New Roman" w:cs="Times New Roman"/>
          <w:sz w:val="28"/>
          <w:szCs w:val="28"/>
          <w:lang w:val="ru-RU"/>
        </w:rPr>
        <w:t>работы в период обучения, на должности младшего научного сотрудника и стажера-исследователя.</w:t>
      </w:r>
    </w:p>
    <w:p w:rsidR="000719B0" w:rsidRPr="00E15829" w:rsidRDefault="000719B0" w:rsidP="00FE0B9D">
      <w:pPr>
        <w:pStyle w:val="a4"/>
        <w:spacing w:before="120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В случае если конкурс на замещение должностей, включенных</w:t>
      </w:r>
      <w:r w:rsidRPr="00E15829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в</w:t>
      </w:r>
      <w:hyperlink r:id="rId8">
        <w:r w:rsidRPr="00E15829">
          <w:rPr>
            <w:rFonts w:ascii="Times New Roman" w:hAnsi="Times New Roman"/>
            <w:w w:val="99"/>
            <w:sz w:val="28"/>
            <w:lang w:val="ru-RU"/>
          </w:rPr>
          <w:t xml:space="preserve"> </w:t>
        </w:r>
        <w:r w:rsidRPr="00E15829">
          <w:rPr>
            <w:rFonts w:ascii="Times New Roman" w:hAnsi="Times New Roman"/>
            <w:sz w:val="28"/>
            <w:lang w:val="ru-RU"/>
          </w:rPr>
          <w:t>Перечень</w:t>
        </w:r>
      </w:hyperlink>
      <w:r w:rsidRPr="00E15829">
        <w:rPr>
          <w:rFonts w:ascii="Times New Roman" w:hAnsi="Times New Roman"/>
          <w:sz w:val="28"/>
          <w:lang w:val="ru-RU"/>
        </w:rPr>
        <w:t xml:space="preserve"> должностей, проводится в целях осуществления конкретной</w:t>
      </w:r>
      <w:r w:rsidRPr="00E15829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научной,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научно-технической программы или проекта, инновационного</w:t>
      </w:r>
      <w:r w:rsidRPr="00E15829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проекта,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получивших (получившего) финансовую поддержку на конкурсной  основе,</w:t>
      </w:r>
      <w:r w:rsidRPr="00E15829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в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том числе в форме гранта, при этом претендент на такие должности был указан</w:t>
      </w:r>
      <w:r w:rsidRPr="00E1582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в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качестве</w:t>
      </w:r>
      <w:r w:rsidRPr="00E1582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исполнителя</w:t>
      </w:r>
      <w:r w:rsidRPr="00E1582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в</w:t>
      </w:r>
      <w:r w:rsidRPr="00E1582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конкурсной</w:t>
      </w:r>
      <w:r w:rsidRPr="00E1582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заявке,</w:t>
      </w:r>
      <w:r w:rsidRPr="00E15829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результаты</w:t>
      </w:r>
      <w:r w:rsidRPr="00E1582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конкурса</w:t>
      </w:r>
      <w:r w:rsidRPr="00E1582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на</w:t>
      </w:r>
      <w:r w:rsidRPr="00E1582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получение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 xml:space="preserve">гранта приравниваются к результатам конкурса </w:t>
      </w:r>
      <w:r w:rsidRPr="00E15829">
        <w:rPr>
          <w:rFonts w:ascii="Times New Roman" w:hAnsi="Times New Roman"/>
          <w:spacing w:val="3"/>
          <w:sz w:val="28"/>
          <w:lang w:val="ru-RU"/>
        </w:rPr>
        <w:t xml:space="preserve">на </w:t>
      </w:r>
      <w:r w:rsidRPr="00E15829">
        <w:rPr>
          <w:rFonts w:ascii="Times New Roman" w:hAnsi="Times New Roman"/>
          <w:sz w:val="28"/>
          <w:lang w:val="ru-RU"/>
        </w:rPr>
        <w:t>замещение</w:t>
      </w:r>
      <w:r w:rsidRPr="00E15829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соответствующих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должностей.</w:t>
      </w:r>
    </w:p>
    <w:p w:rsidR="003B1C9F" w:rsidRDefault="003B1C9F" w:rsidP="00FE0B9D">
      <w:pPr>
        <w:tabs>
          <w:tab w:val="left" w:pos="567"/>
        </w:tabs>
        <w:spacing w:before="120" w:line="276" w:lineRule="auto"/>
        <w:ind w:right="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71E82">
        <w:rPr>
          <w:rFonts w:ascii="Times New Roman" w:hAnsi="Times New Roman"/>
          <w:sz w:val="28"/>
          <w:lang w:val="ru-RU"/>
        </w:rPr>
        <w:t>1.</w:t>
      </w:r>
      <w:r w:rsidR="007B345E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BD245E">
        <w:rPr>
          <w:rFonts w:ascii="Times New Roman" w:hAnsi="Times New Roman"/>
          <w:sz w:val="28"/>
          <w:lang w:val="ru-RU"/>
        </w:rPr>
        <w:t>Конкурс</w:t>
      </w:r>
      <w:r w:rsidRPr="00BD245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является</w:t>
      </w:r>
      <w:r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открытым.</w:t>
      </w:r>
      <w:r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В</w:t>
      </w:r>
      <w:r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нем</w:t>
      </w:r>
      <w:r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могут</w:t>
      </w:r>
      <w:r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принимать</w:t>
      </w:r>
      <w:r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участие</w:t>
      </w:r>
      <w:r w:rsidRPr="00BD245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как</w:t>
      </w:r>
      <w:r w:rsidRPr="00BD245E">
        <w:rPr>
          <w:rFonts w:ascii="Times New Roman" w:hAnsi="Times New Roman"/>
          <w:spacing w:val="-1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работники Института, так и лица, не являющиеся работниками</w:t>
      </w:r>
      <w:r w:rsidRPr="00BD245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Института,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изъявившие желание принять участие в конкурсе и</w:t>
      </w:r>
      <w:r w:rsidRPr="00BD245E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соответствующие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установленным</w:t>
      </w:r>
      <w:r w:rsidRPr="00BD245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требованиям</w:t>
      </w:r>
      <w:r>
        <w:rPr>
          <w:rFonts w:ascii="Times New Roman" w:hAnsi="Times New Roman"/>
          <w:sz w:val="28"/>
          <w:lang w:val="ru-RU"/>
        </w:rPr>
        <w:t>.</w:t>
      </w:r>
    </w:p>
    <w:p w:rsidR="00913DA1" w:rsidRPr="00596259" w:rsidRDefault="000719B0" w:rsidP="00FE0B9D">
      <w:pPr>
        <w:pStyle w:val="a4"/>
        <w:tabs>
          <w:tab w:val="left" w:pos="567"/>
        </w:tabs>
        <w:spacing w:line="276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913DA1" w:rsidRPr="002169BC" w:rsidRDefault="00E71E82" w:rsidP="00FE0B9D">
      <w:pPr>
        <w:tabs>
          <w:tab w:val="left" w:pos="567"/>
        </w:tabs>
        <w:spacing w:before="120" w:line="360" w:lineRule="auto"/>
        <w:ind w:right="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69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="000719B0" w:rsidRPr="004B70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0719B0" w:rsidRPr="002169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Состав конкурсной комиссии</w:t>
      </w:r>
    </w:p>
    <w:p w:rsidR="004B1A4D" w:rsidRPr="00BD245E" w:rsidRDefault="004B1A4D" w:rsidP="00FE0B9D">
      <w:pPr>
        <w:pStyle w:val="a4"/>
        <w:tabs>
          <w:tab w:val="left" w:pos="1518"/>
        </w:tabs>
        <w:spacing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2.1. </w:t>
      </w:r>
      <w:r w:rsidRPr="00BD245E">
        <w:rPr>
          <w:rFonts w:ascii="Times New Roman" w:hAnsi="Times New Roman"/>
          <w:sz w:val="28"/>
          <w:lang w:val="ru-RU"/>
        </w:rPr>
        <w:t>На конкурсную комиссию возлагается</w:t>
      </w:r>
      <w:r w:rsidRPr="00BD245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оценка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профессионального уровня претендента на замещение должностей</w:t>
      </w:r>
      <w:r w:rsidRPr="00BD245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научных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работников или перевода на соответствующие должности</w:t>
      </w:r>
      <w:r w:rsidRPr="00BD245E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научных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 xml:space="preserve">работников в </w:t>
      </w:r>
      <w:r>
        <w:rPr>
          <w:rFonts w:ascii="Times New Roman" w:hAnsi="Times New Roman"/>
          <w:sz w:val="28"/>
          <w:lang w:val="ru-RU"/>
        </w:rPr>
        <w:t>ТИБОХ ДВО РАН</w:t>
      </w:r>
      <w:r w:rsidRPr="00BD245E">
        <w:rPr>
          <w:rFonts w:ascii="Times New Roman" w:hAnsi="Times New Roman"/>
          <w:sz w:val="28"/>
          <w:lang w:val="ru-RU"/>
        </w:rPr>
        <w:t>, исходя из ранее полученных</w:t>
      </w:r>
      <w:r w:rsidRPr="00BD245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претендентом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научных и (или) научно-технических результатов, их</w:t>
      </w:r>
      <w:r w:rsidRPr="00BD245E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соответствия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 xml:space="preserve">установленным </w:t>
      </w:r>
      <w:r w:rsidRPr="00BD245E">
        <w:rPr>
          <w:rFonts w:ascii="Times New Roman" w:hAnsi="Times New Roman"/>
          <w:sz w:val="28"/>
          <w:lang w:val="ru-RU"/>
        </w:rPr>
        <w:lastRenderedPageBreak/>
        <w:t>квалификационным требованиям к</w:t>
      </w:r>
      <w:r w:rsidRPr="00BD245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соответствующей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должности, а также научным и (или) научно-техническим задачам,</w:t>
      </w:r>
      <w:r w:rsidRPr="00BD245E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решение</w:t>
      </w:r>
      <w:r w:rsidRPr="00BD245E">
        <w:rPr>
          <w:rFonts w:ascii="Times New Roman" w:hAnsi="Times New Roman"/>
          <w:spacing w:val="1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которых предполагается</w:t>
      </w:r>
      <w:r w:rsidRPr="00BD245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претендентом.</w:t>
      </w:r>
    </w:p>
    <w:p w:rsidR="000719B0" w:rsidRPr="00CE6EA7" w:rsidRDefault="00E71E82" w:rsidP="00FE0B9D">
      <w:pPr>
        <w:pStyle w:val="a4"/>
        <w:tabs>
          <w:tab w:val="left" w:pos="0"/>
        </w:tabs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="004B1A4D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0719B0" w:rsidRPr="00CE6EA7">
        <w:rPr>
          <w:rFonts w:ascii="Times New Roman" w:hAnsi="Times New Roman"/>
          <w:sz w:val="28"/>
          <w:lang w:val="ru-RU"/>
        </w:rPr>
        <w:t>Для проведения конкурса в ТИБОХ ДВО РАН формируется</w:t>
      </w:r>
      <w:r w:rsidR="000719B0" w:rsidRPr="00CE6EA7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конкурсная</w:t>
      </w:r>
      <w:r w:rsidR="000719B0" w:rsidRPr="00CE6EA7">
        <w:rPr>
          <w:rFonts w:ascii="Times New Roman" w:hAnsi="Times New Roman"/>
          <w:w w:val="99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комиссия, действующая на постоянной основе. В состав конкурсной комиссии в обязательном порядке</w:t>
      </w:r>
      <w:r w:rsidR="000719B0" w:rsidRPr="00CE6EA7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включаются</w:t>
      </w:r>
      <w:r w:rsidR="000719B0" w:rsidRPr="00CE6EA7">
        <w:rPr>
          <w:rFonts w:ascii="Times New Roman" w:hAnsi="Times New Roman"/>
          <w:w w:val="99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директор И</w:t>
      </w:r>
      <w:r w:rsidR="009C281D" w:rsidRPr="00CE6EA7">
        <w:rPr>
          <w:rFonts w:ascii="Times New Roman" w:hAnsi="Times New Roman"/>
          <w:sz w:val="28"/>
          <w:lang w:val="ru-RU"/>
        </w:rPr>
        <w:t>нститута</w:t>
      </w:r>
      <w:r w:rsidR="000719B0" w:rsidRPr="00CE6EA7">
        <w:rPr>
          <w:rFonts w:ascii="Times New Roman" w:hAnsi="Times New Roman"/>
          <w:sz w:val="28"/>
          <w:lang w:val="ru-RU"/>
        </w:rPr>
        <w:t xml:space="preserve">, председатель профкома, председатель </w:t>
      </w:r>
      <w:r w:rsidR="000719B0" w:rsidRPr="00CE6EA7">
        <w:rPr>
          <w:rFonts w:ascii="Times New Roman" w:hAnsi="Times New Roman"/>
          <w:spacing w:val="2"/>
          <w:sz w:val="28"/>
          <w:lang w:val="ru-RU"/>
        </w:rPr>
        <w:t xml:space="preserve">СМУиС, </w:t>
      </w:r>
      <w:r w:rsidR="009C281D" w:rsidRPr="00CE6EA7">
        <w:rPr>
          <w:rFonts w:ascii="Times New Roman" w:hAnsi="Times New Roman"/>
          <w:spacing w:val="2"/>
          <w:sz w:val="28"/>
          <w:lang w:val="ru-RU"/>
        </w:rPr>
        <w:t xml:space="preserve">ученый секретарь, начальник Отдела кадров, </w:t>
      </w:r>
      <w:r w:rsidR="0051037B" w:rsidRPr="00CE6EA7">
        <w:rPr>
          <w:rFonts w:ascii="Times New Roman" w:hAnsi="Times New Roman"/>
          <w:sz w:val="28"/>
          <w:lang w:val="ru-RU"/>
        </w:rPr>
        <w:t>ведущие</w:t>
      </w:r>
      <w:r w:rsidR="0051037B" w:rsidRPr="00CE6EA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="0051037B" w:rsidRPr="00CE6EA7">
        <w:rPr>
          <w:rFonts w:ascii="Times New Roman" w:hAnsi="Times New Roman"/>
          <w:sz w:val="28"/>
          <w:lang w:val="ru-RU"/>
        </w:rPr>
        <w:t>ученые</w:t>
      </w:r>
      <w:r w:rsidR="0051037B" w:rsidRPr="00CE6EA7">
        <w:rPr>
          <w:rFonts w:ascii="Times New Roman" w:hAnsi="Times New Roman"/>
          <w:w w:val="99"/>
          <w:sz w:val="28"/>
          <w:lang w:val="ru-RU"/>
        </w:rPr>
        <w:t xml:space="preserve"> </w:t>
      </w:r>
      <w:r w:rsidR="0051037B" w:rsidRPr="00CE6EA7">
        <w:rPr>
          <w:rFonts w:ascii="Times New Roman" w:hAnsi="Times New Roman"/>
          <w:sz w:val="28"/>
          <w:lang w:val="ru-RU"/>
        </w:rPr>
        <w:t>ТИБОХ ДВО РАН,</w:t>
      </w:r>
      <w:r w:rsidR="0051037B" w:rsidRPr="00CE6EA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9C281D" w:rsidRPr="00CE6EA7">
        <w:rPr>
          <w:rFonts w:ascii="Times New Roman" w:hAnsi="Times New Roman"/>
          <w:spacing w:val="2"/>
          <w:sz w:val="28"/>
          <w:lang w:val="ru-RU"/>
        </w:rPr>
        <w:t>а</w:t>
      </w:r>
      <w:r w:rsidR="000719B0" w:rsidRPr="00CE6EA7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также</w:t>
      </w:r>
      <w:r w:rsidR="000719B0" w:rsidRPr="00CE6EA7">
        <w:rPr>
          <w:rFonts w:ascii="Times New Roman" w:hAnsi="Times New Roman"/>
          <w:w w:val="99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ведущие ученые, приглашенные из других организаций,</w:t>
      </w:r>
      <w:r w:rsidR="000719B0" w:rsidRPr="00CE6EA7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осуществляющих</w:t>
      </w:r>
      <w:r w:rsidR="000719B0" w:rsidRPr="00CE6EA7">
        <w:rPr>
          <w:rFonts w:ascii="Times New Roman" w:hAnsi="Times New Roman"/>
          <w:w w:val="99"/>
          <w:sz w:val="28"/>
          <w:lang w:val="ru-RU"/>
        </w:rPr>
        <w:t xml:space="preserve"> </w:t>
      </w:r>
      <w:r w:rsidR="000719B0" w:rsidRPr="00CE6EA7">
        <w:rPr>
          <w:rFonts w:ascii="Times New Roman" w:hAnsi="Times New Roman"/>
          <w:sz w:val="28"/>
          <w:lang w:val="ru-RU"/>
        </w:rPr>
        <w:t>научную деятельность сходного профиля.</w:t>
      </w:r>
    </w:p>
    <w:p w:rsidR="00CE6EA7" w:rsidRPr="0051037B" w:rsidRDefault="00E71E82" w:rsidP="00FE0B9D">
      <w:pPr>
        <w:pStyle w:val="a4"/>
        <w:tabs>
          <w:tab w:val="left" w:pos="0"/>
        </w:tabs>
        <w:spacing w:before="43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="004B1A4D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CE6EA7" w:rsidRPr="00E15829">
        <w:rPr>
          <w:rFonts w:ascii="Times New Roman" w:hAnsi="Times New Roman"/>
          <w:sz w:val="28"/>
          <w:lang w:val="ru-RU"/>
        </w:rPr>
        <w:t>Состав конкурсной</w:t>
      </w:r>
      <w:r w:rsidR="00CE6EA7" w:rsidRPr="00E1582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комиссии</w:t>
      </w:r>
      <w:r w:rsidR="00CE6EA7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формируется с учетом необходимости исключения возможности</w:t>
      </w:r>
      <w:r w:rsidR="00CE6EA7" w:rsidRPr="00E1582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конфликта</w:t>
      </w:r>
      <w:r w:rsidR="00CE6EA7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интересов,</w:t>
      </w:r>
      <w:r w:rsidR="00CE6EA7" w:rsidRPr="00E1582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который</w:t>
      </w:r>
      <w:r w:rsidR="00CE6EA7" w:rsidRPr="00E1582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мог</w:t>
      </w:r>
      <w:r w:rsidR="00CE6EA7" w:rsidRPr="00E1582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бы</w:t>
      </w:r>
      <w:r w:rsidR="00CE6EA7" w:rsidRPr="00E1582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повлиять</w:t>
      </w:r>
      <w:r w:rsidR="00CE6EA7" w:rsidRPr="00E1582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на</w:t>
      </w:r>
      <w:r w:rsidR="00CE6EA7" w:rsidRPr="00E1582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принимаемые</w:t>
      </w:r>
      <w:r w:rsidR="00CE6EA7" w:rsidRPr="00E1582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конкурсной</w:t>
      </w:r>
      <w:r w:rsidR="00CE6EA7" w:rsidRPr="00E15829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комиссией</w:t>
      </w:r>
      <w:r w:rsidR="00CE6EA7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CE6EA7" w:rsidRPr="00E15829">
        <w:rPr>
          <w:rFonts w:ascii="Times New Roman" w:hAnsi="Times New Roman"/>
          <w:sz w:val="28"/>
          <w:lang w:val="ru-RU"/>
        </w:rPr>
        <w:t>решения.</w:t>
      </w:r>
    </w:p>
    <w:p w:rsidR="000719B0" w:rsidRPr="00EA4516" w:rsidRDefault="00E71E82" w:rsidP="00FE0B9D">
      <w:pPr>
        <w:pStyle w:val="a4"/>
        <w:tabs>
          <w:tab w:val="left" w:pos="0"/>
        </w:tabs>
        <w:spacing w:before="6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="004B1A4D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0719B0" w:rsidRPr="00E15829">
        <w:rPr>
          <w:rFonts w:ascii="Times New Roman" w:hAnsi="Times New Roman"/>
          <w:sz w:val="28"/>
          <w:lang w:val="ru-RU"/>
        </w:rPr>
        <w:t>Состав конкурсной комиссии утверждается приказом</w:t>
      </w:r>
      <w:r w:rsidR="000719B0" w:rsidRPr="00E1582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0719B0" w:rsidRPr="00E15829">
        <w:rPr>
          <w:rFonts w:ascii="Times New Roman" w:hAnsi="Times New Roman"/>
          <w:sz w:val="28"/>
          <w:lang w:val="ru-RU"/>
        </w:rPr>
        <w:t>директора</w:t>
      </w:r>
      <w:r w:rsidR="009C281D">
        <w:rPr>
          <w:rFonts w:ascii="Times New Roman" w:hAnsi="Times New Roman"/>
          <w:sz w:val="28"/>
          <w:lang w:val="ru-RU"/>
        </w:rPr>
        <w:t xml:space="preserve"> Института</w:t>
      </w:r>
      <w:r w:rsidR="000719B0" w:rsidRPr="00E15829">
        <w:rPr>
          <w:rFonts w:ascii="Times New Roman" w:hAnsi="Times New Roman"/>
          <w:sz w:val="28"/>
          <w:lang w:val="ru-RU"/>
        </w:rPr>
        <w:t>.</w:t>
      </w:r>
      <w:r w:rsidR="000719B0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0719B0" w:rsidRPr="00E15829">
        <w:rPr>
          <w:rFonts w:ascii="Times New Roman" w:hAnsi="Times New Roman"/>
          <w:sz w:val="28"/>
          <w:lang w:val="ru-RU"/>
        </w:rPr>
        <w:t>Приказ о составе конкурсной комиссии размещается на официальном</w:t>
      </w:r>
      <w:r w:rsidR="000719B0" w:rsidRPr="00E15829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0719B0" w:rsidRPr="00E15829">
        <w:rPr>
          <w:rFonts w:ascii="Times New Roman" w:hAnsi="Times New Roman"/>
          <w:sz w:val="28"/>
          <w:lang w:val="ru-RU"/>
        </w:rPr>
        <w:t>сайте</w:t>
      </w:r>
      <w:r w:rsidR="000719B0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9C281D">
        <w:rPr>
          <w:rFonts w:ascii="Times New Roman" w:hAnsi="Times New Roman"/>
          <w:w w:val="99"/>
          <w:sz w:val="28"/>
          <w:lang w:val="ru-RU"/>
        </w:rPr>
        <w:t>Т</w:t>
      </w:r>
      <w:r w:rsidR="000719B0" w:rsidRPr="00E15829">
        <w:rPr>
          <w:rFonts w:ascii="Times New Roman" w:hAnsi="Times New Roman"/>
          <w:sz w:val="28"/>
          <w:lang w:val="ru-RU"/>
        </w:rPr>
        <w:t>И</w:t>
      </w:r>
      <w:r w:rsidR="009C281D">
        <w:rPr>
          <w:rFonts w:ascii="Times New Roman" w:hAnsi="Times New Roman"/>
          <w:sz w:val="28"/>
          <w:lang w:val="ru-RU"/>
        </w:rPr>
        <w:t>БОХ ДВО</w:t>
      </w:r>
      <w:r w:rsidR="000719B0" w:rsidRPr="00E1582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0719B0" w:rsidRPr="00E15829">
        <w:rPr>
          <w:rFonts w:ascii="Times New Roman" w:hAnsi="Times New Roman"/>
          <w:sz w:val="28"/>
          <w:lang w:val="ru-RU"/>
        </w:rPr>
        <w:t>РАН.</w:t>
      </w:r>
    </w:p>
    <w:p w:rsidR="00EA4516" w:rsidRPr="00BD245E" w:rsidRDefault="004B1A4D" w:rsidP="00FE0B9D">
      <w:pPr>
        <w:pStyle w:val="a4"/>
        <w:tabs>
          <w:tab w:val="left" w:pos="0"/>
        </w:tabs>
        <w:spacing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2.5</w:t>
      </w:r>
      <w:r w:rsidR="00EA4516">
        <w:rPr>
          <w:rFonts w:ascii="Times New Roman" w:hAnsi="Times New Roman"/>
          <w:sz w:val="28"/>
          <w:lang w:val="ru-RU"/>
        </w:rPr>
        <w:t xml:space="preserve">. </w:t>
      </w:r>
      <w:r w:rsidR="00EA4516" w:rsidRPr="00BD245E">
        <w:rPr>
          <w:rFonts w:ascii="Times New Roman" w:hAnsi="Times New Roman"/>
          <w:sz w:val="28"/>
          <w:lang w:val="ru-RU"/>
        </w:rPr>
        <w:t xml:space="preserve">Конкурсная комиссия формируется в количестве </w:t>
      </w:r>
      <w:r w:rsidR="00EA4516" w:rsidRPr="006451B7">
        <w:rPr>
          <w:rFonts w:ascii="Times New Roman" w:hAnsi="Times New Roman"/>
          <w:sz w:val="28"/>
          <w:highlight w:val="yellow"/>
          <w:lang w:val="ru-RU"/>
        </w:rPr>
        <w:t>15</w:t>
      </w:r>
      <w:r w:rsidR="00EA4516" w:rsidRPr="00BD245E">
        <w:rPr>
          <w:rFonts w:ascii="Times New Roman" w:hAnsi="Times New Roman"/>
          <w:sz w:val="28"/>
          <w:lang w:val="ru-RU"/>
        </w:rPr>
        <w:t xml:space="preserve"> человек</w:t>
      </w:r>
      <w:r w:rsidR="00EA4516" w:rsidRPr="00BD245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и</w:t>
      </w:r>
      <w:r w:rsidR="00EA4516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состоит из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председателя, заместителя председателя, секретаря и</w:t>
      </w:r>
      <w:r w:rsidR="00EA4516" w:rsidRPr="00BD245E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членов</w:t>
      </w:r>
      <w:r w:rsidR="00EA4516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комиссии.</w:t>
      </w:r>
    </w:p>
    <w:p w:rsidR="00EA4516" w:rsidRPr="004B1A4D" w:rsidRDefault="004B1A4D" w:rsidP="00FE0B9D">
      <w:pPr>
        <w:pStyle w:val="a4"/>
        <w:tabs>
          <w:tab w:val="left" w:pos="0"/>
        </w:tabs>
        <w:spacing w:before="5" w:line="276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2.6</w:t>
      </w:r>
      <w:r w:rsidR="00EA4516">
        <w:rPr>
          <w:rFonts w:ascii="Times New Roman" w:hAnsi="Times New Roman"/>
          <w:sz w:val="28"/>
          <w:lang w:val="ru-RU"/>
        </w:rPr>
        <w:t xml:space="preserve">. </w:t>
      </w:r>
      <w:r w:rsidR="00EA4516" w:rsidRPr="00BD245E">
        <w:rPr>
          <w:rFonts w:ascii="Times New Roman" w:hAnsi="Times New Roman"/>
          <w:sz w:val="28"/>
          <w:lang w:val="ru-RU"/>
        </w:rPr>
        <w:t>Возглавляет конкурсную комиссию председатель,</w:t>
      </w:r>
      <w:r w:rsidR="00EA4516" w:rsidRPr="00BD245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назначаемый</w:t>
      </w:r>
      <w:r w:rsidR="00EA4516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директором Института из числа членов</w:t>
      </w:r>
      <w:r w:rsidR="00EA4516" w:rsidRPr="00BD245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комиссии.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Председатель конкурсной комиссии руководит проведением конкурсов</w:t>
      </w:r>
      <w:r w:rsidR="00EA4516" w:rsidRPr="004B1A4D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замещение должностей научных работников и перевода их</w:t>
      </w:r>
      <w:r w:rsidR="00EA4516" w:rsidRPr="004B1A4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соответствующие должности научных работников ТИБОХ ДВО</w:t>
      </w:r>
      <w:r w:rsidR="00EA4516" w:rsidRPr="004B1A4D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РАН;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подписывает протоколы заседаний конкурсной комиссии, исполняет</w:t>
      </w:r>
      <w:r w:rsidR="00EA4516" w:rsidRPr="004B1A4D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полномочия. В случае временного отсутствия Председателя</w:t>
      </w:r>
      <w:r w:rsidR="00EA4516" w:rsidRPr="004B1A4D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конкурсной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комиссии либо невозможности исполнения им своих обязанностей</w:t>
      </w:r>
      <w:r w:rsidR="00EA4516" w:rsidRPr="004B1A4D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полномочия исполняет заместитель</w:t>
      </w:r>
      <w:r w:rsidR="00EA4516" w:rsidRPr="004B1A4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председателя.</w:t>
      </w:r>
    </w:p>
    <w:p w:rsidR="00EA4516" w:rsidRPr="004B1A4D" w:rsidRDefault="004B1A4D" w:rsidP="00FE0B9D">
      <w:pPr>
        <w:pStyle w:val="a4"/>
        <w:tabs>
          <w:tab w:val="left" w:pos="0"/>
        </w:tabs>
        <w:spacing w:before="5" w:line="276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2.7.</w:t>
      </w:r>
      <w:r w:rsidR="00EA4516">
        <w:rPr>
          <w:rFonts w:ascii="Times New Roman" w:hAnsi="Times New Roman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Секретарь конкурсной комиссии назначается</w:t>
      </w:r>
      <w:r w:rsidR="00EA4516" w:rsidRPr="00BD245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Председателем</w:t>
      </w:r>
      <w:r w:rsidR="00EA4516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конкурсной комиссии на первом заседании конкурсной комиссии из числа</w:t>
      </w:r>
      <w:r w:rsidR="00EA4516" w:rsidRPr="00BD245E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ее</w:t>
      </w:r>
      <w:r w:rsidR="00EA4516" w:rsidRPr="00BD245E">
        <w:rPr>
          <w:rFonts w:ascii="Times New Roman" w:hAnsi="Times New Roman"/>
          <w:spacing w:val="-1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членов.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Секретарь конкурсной комиссии ведет протоколы</w:t>
      </w:r>
      <w:r w:rsidR="00EA4516" w:rsidRPr="004B1A4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заседаний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конкурсной комиссии, организует документооборот и делопроизводство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конкурсной комиссии; организует предоставление раздаточных</w:t>
      </w:r>
      <w:r w:rsidR="00EA4516" w:rsidRPr="004B1A4D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материалов,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в том числе всех поступивших от претендентов заявок с</w:t>
      </w:r>
      <w:r w:rsidR="00EA4516" w:rsidRPr="004B1A4D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приложением</w:t>
      </w:r>
      <w:r w:rsidR="00EA4516" w:rsidRPr="004B1A4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документов членам конкурсной комиссии; исполняет иные</w:t>
      </w:r>
      <w:r w:rsidR="00EA4516" w:rsidRPr="004B1A4D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EA4516" w:rsidRPr="004B1A4D">
        <w:rPr>
          <w:rFonts w:ascii="Times New Roman" w:hAnsi="Times New Roman" w:cs="Times New Roman"/>
          <w:sz w:val="28"/>
          <w:szCs w:val="28"/>
          <w:lang w:val="ru-RU"/>
        </w:rPr>
        <w:t>полномочия.</w:t>
      </w:r>
    </w:p>
    <w:p w:rsidR="00EA4516" w:rsidRPr="00E15829" w:rsidRDefault="004B1A4D" w:rsidP="00FE0B9D">
      <w:pPr>
        <w:pStyle w:val="a4"/>
        <w:tabs>
          <w:tab w:val="left" w:pos="1518"/>
        </w:tabs>
        <w:spacing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="00EA4516" w:rsidRPr="004A2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516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EA4516" w:rsidRPr="00BD245E">
        <w:rPr>
          <w:rFonts w:ascii="Times New Roman" w:hAnsi="Times New Roman"/>
          <w:sz w:val="28"/>
          <w:lang w:val="ru-RU"/>
        </w:rPr>
        <w:t>конкурсной комиссии проводятся по</w:t>
      </w:r>
      <w:r w:rsidR="00EA4516" w:rsidRPr="00BD245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мере</w:t>
      </w:r>
      <w:r w:rsidR="00EA4516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необходимости</w:t>
      </w:r>
      <w:r w:rsidR="00EA4516"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с</w:t>
      </w:r>
      <w:r w:rsidR="00EA4516" w:rsidRPr="00BD245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учетом</w:t>
      </w:r>
      <w:r w:rsidR="00EA4516" w:rsidRPr="00BD245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сроков,</w:t>
      </w:r>
      <w:r w:rsidR="00EA4516" w:rsidRPr="00BD245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установленных</w:t>
      </w:r>
      <w:r w:rsidR="00EA4516" w:rsidRPr="00BD245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>пунктами</w:t>
      </w:r>
      <w:r w:rsidR="00EA4516" w:rsidRPr="00BD245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D173C0">
        <w:rPr>
          <w:rFonts w:ascii="Times New Roman" w:hAnsi="Times New Roman"/>
          <w:spacing w:val="56"/>
          <w:sz w:val="28"/>
          <w:lang w:val="ru-RU"/>
        </w:rPr>
        <w:t>3.1.1, 3.2.3, 3.2.10</w:t>
      </w:r>
      <w:r w:rsidR="00EA4516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BD245E">
        <w:rPr>
          <w:rFonts w:ascii="Times New Roman" w:hAnsi="Times New Roman"/>
          <w:sz w:val="28"/>
          <w:lang w:val="ru-RU"/>
        </w:rPr>
        <w:t xml:space="preserve">настоящего Положения. </w:t>
      </w:r>
    </w:p>
    <w:p w:rsidR="00CE6EA7" w:rsidRPr="002169BC" w:rsidRDefault="00E71E82" w:rsidP="00FE0B9D">
      <w:pPr>
        <w:pStyle w:val="Heading1"/>
        <w:tabs>
          <w:tab w:val="left" w:pos="0"/>
        </w:tabs>
        <w:spacing w:before="120" w:line="276" w:lineRule="auto"/>
        <w:ind w:left="0" w:right="12"/>
        <w:jc w:val="center"/>
        <w:rPr>
          <w:b w:val="0"/>
          <w:bCs w:val="0"/>
          <w:lang w:val="ru-RU"/>
        </w:rPr>
      </w:pPr>
      <w:r w:rsidRPr="002169BC">
        <w:rPr>
          <w:rFonts w:cs="Times New Roman"/>
          <w:lang w:val="ru-RU"/>
        </w:rPr>
        <w:lastRenderedPageBreak/>
        <w:t>3</w:t>
      </w:r>
      <w:r w:rsidR="00CE6EA7" w:rsidRPr="002169BC">
        <w:rPr>
          <w:rFonts w:cs="Times New Roman"/>
          <w:lang w:val="ru-RU"/>
        </w:rPr>
        <w:t xml:space="preserve">. </w:t>
      </w:r>
      <w:r w:rsidR="00CE6EA7" w:rsidRPr="002169BC">
        <w:rPr>
          <w:w w:val="105"/>
          <w:lang w:val="ru-RU"/>
        </w:rPr>
        <w:t>Процедура</w:t>
      </w:r>
      <w:r w:rsidR="00CE6EA7" w:rsidRPr="002169BC">
        <w:rPr>
          <w:spacing w:val="-20"/>
          <w:w w:val="105"/>
          <w:lang w:val="ru-RU"/>
        </w:rPr>
        <w:t xml:space="preserve"> </w:t>
      </w:r>
      <w:r w:rsidR="00CE6EA7" w:rsidRPr="002169BC">
        <w:rPr>
          <w:w w:val="105"/>
          <w:lang w:val="ru-RU"/>
        </w:rPr>
        <w:t>проведения</w:t>
      </w:r>
      <w:r w:rsidR="00CE6EA7" w:rsidRPr="002169BC">
        <w:rPr>
          <w:spacing w:val="-17"/>
          <w:w w:val="105"/>
          <w:lang w:val="ru-RU"/>
        </w:rPr>
        <w:t xml:space="preserve"> </w:t>
      </w:r>
      <w:r w:rsidR="00CE6EA7" w:rsidRPr="002169BC">
        <w:rPr>
          <w:w w:val="105"/>
          <w:lang w:val="ru-RU"/>
        </w:rPr>
        <w:t>конкурса</w:t>
      </w:r>
      <w:r w:rsidR="00CE6EA7" w:rsidRPr="002169BC">
        <w:rPr>
          <w:spacing w:val="-20"/>
          <w:w w:val="105"/>
          <w:lang w:val="ru-RU"/>
        </w:rPr>
        <w:t xml:space="preserve"> </w:t>
      </w:r>
      <w:r w:rsidR="00CE6EA7" w:rsidRPr="002169BC">
        <w:rPr>
          <w:w w:val="105"/>
          <w:lang w:val="ru-RU"/>
        </w:rPr>
        <w:t>и</w:t>
      </w:r>
      <w:r w:rsidR="00CE6EA7" w:rsidRPr="002169BC">
        <w:rPr>
          <w:spacing w:val="-21"/>
          <w:w w:val="105"/>
          <w:lang w:val="ru-RU"/>
        </w:rPr>
        <w:t xml:space="preserve"> </w:t>
      </w:r>
      <w:r w:rsidR="00CE6EA7" w:rsidRPr="002169BC">
        <w:rPr>
          <w:w w:val="105"/>
          <w:lang w:val="ru-RU"/>
        </w:rPr>
        <w:t>порядок</w:t>
      </w:r>
      <w:r w:rsidR="00CE6EA7" w:rsidRPr="002169BC">
        <w:rPr>
          <w:spacing w:val="-21"/>
          <w:w w:val="105"/>
          <w:lang w:val="ru-RU"/>
        </w:rPr>
        <w:t xml:space="preserve"> </w:t>
      </w:r>
      <w:r w:rsidR="00CE6EA7" w:rsidRPr="002169BC">
        <w:rPr>
          <w:w w:val="105"/>
          <w:lang w:val="ru-RU"/>
        </w:rPr>
        <w:t>работы</w:t>
      </w:r>
      <w:r w:rsidR="00CE6EA7" w:rsidRPr="002169BC">
        <w:rPr>
          <w:spacing w:val="-20"/>
          <w:w w:val="105"/>
          <w:lang w:val="ru-RU"/>
        </w:rPr>
        <w:t xml:space="preserve"> </w:t>
      </w:r>
      <w:r w:rsidR="00CE6EA7" w:rsidRPr="002169BC">
        <w:rPr>
          <w:w w:val="105"/>
          <w:lang w:val="ru-RU"/>
        </w:rPr>
        <w:t>конкурсной</w:t>
      </w:r>
      <w:r w:rsidR="00CE6EA7" w:rsidRPr="002169BC">
        <w:rPr>
          <w:w w:val="101"/>
          <w:lang w:val="ru-RU"/>
        </w:rPr>
        <w:t xml:space="preserve"> </w:t>
      </w:r>
      <w:r w:rsidR="00CE6EA7" w:rsidRPr="002169BC">
        <w:rPr>
          <w:w w:val="105"/>
          <w:lang w:val="ru-RU"/>
        </w:rPr>
        <w:t>комиссии</w:t>
      </w:r>
      <w:r w:rsidR="00CE6EA7" w:rsidRPr="002169BC">
        <w:rPr>
          <w:rFonts w:cs="Times New Roman"/>
          <w:lang w:val="ru-RU"/>
        </w:rPr>
        <w:t xml:space="preserve"> ТИБОХ ДВО РАН</w:t>
      </w:r>
    </w:p>
    <w:p w:rsidR="0051037B" w:rsidRDefault="00CE6EA7" w:rsidP="00FE0B9D">
      <w:pPr>
        <w:pStyle w:val="a4"/>
        <w:tabs>
          <w:tab w:val="left" w:pos="567"/>
        </w:tabs>
        <w:spacing w:before="120" w:line="276" w:lineRule="auto"/>
        <w:ind w:right="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51037B" w:rsidRPr="00BD245E">
        <w:rPr>
          <w:rFonts w:ascii="Times New Roman" w:hAnsi="Times New Roman"/>
          <w:sz w:val="28"/>
          <w:lang w:val="ru-RU"/>
        </w:rPr>
        <w:t>Конкурсная комиссия в своей деятельности</w:t>
      </w:r>
      <w:r w:rsidR="0051037B" w:rsidRPr="00BD245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="0051037B" w:rsidRPr="00BD245E">
        <w:rPr>
          <w:rFonts w:ascii="Times New Roman" w:hAnsi="Times New Roman"/>
          <w:sz w:val="28"/>
          <w:lang w:val="ru-RU"/>
        </w:rPr>
        <w:t>руководству</w:t>
      </w:r>
      <w:r w:rsidR="0051037B">
        <w:rPr>
          <w:rFonts w:ascii="Times New Roman" w:hAnsi="Times New Roman"/>
          <w:sz w:val="28"/>
          <w:lang w:val="ru-RU"/>
        </w:rPr>
        <w:t>е</w:t>
      </w:r>
      <w:r w:rsidR="0051037B" w:rsidRPr="00BD245E">
        <w:rPr>
          <w:rFonts w:ascii="Times New Roman" w:hAnsi="Times New Roman"/>
          <w:sz w:val="28"/>
          <w:lang w:val="ru-RU"/>
        </w:rPr>
        <w:t>тся</w:t>
      </w:r>
      <w:r w:rsidR="0051037B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51037B" w:rsidRPr="00BD245E">
        <w:rPr>
          <w:rFonts w:ascii="Times New Roman" w:hAnsi="Times New Roman"/>
          <w:sz w:val="28"/>
          <w:lang w:val="ru-RU"/>
        </w:rPr>
        <w:t xml:space="preserve">законодательством Российской Федерации, </w:t>
      </w:r>
      <w:r w:rsidR="0051037B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Минобрнауки России</w:t>
      </w:r>
      <w:r w:rsidR="0051037B" w:rsidRPr="00A45EF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1037B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51037B" w:rsidRPr="00A45EF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51037B" w:rsidRPr="00A45EF3">
        <w:rPr>
          <w:rFonts w:ascii="Times New Roman" w:eastAsia="Times New Roman" w:hAnsi="Times New Roman" w:cs="Times New Roman"/>
          <w:sz w:val="28"/>
          <w:szCs w:val="28"/>
          <w:lang w:val="ru-RU"/>
        </w:rPr>
        <w:t>02.09.2015 №937</w:t>
      </w:r>
      <w:r w:rsidR="00510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1037B" w:rsidRPr="00BD245E">
        <w:rPr>
          <w:rFonts w:ascii="Times New Roman" w:hAnsi="Times New Roman"/>
          <w:sz w:val="28"/>
          <w:lang w:val="ru-RU"/>
        </w:rPr>
        <w:t>нормативными правовыми</w:t>
      </w:r>
      <w:r w:rsidR="0051037B"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="0051037B" w:rsidRPr="00BD245E">
        <w:rPr>
          <w:rFonts w:ascii="Times New Roman" w:hAnsi="Times New Roman"/>
          <w:sz w:val="28"/>
          <w:lang w:val="ru-RU"/>
        </w:rPr>
        <w:t>актами ФАНО России, а также настоящим</w:t>
      </w:r>
      <w:r w:rsidR="0051037B" w:rsidRPr="00BD245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51037B" w:rsidRPr="00BD245E">
        <w:rPr>
          <w:rFonts w:ascii="Times New Roman" w:hAnsi="Times New Roman"/>
          <w:sz w:val="28"/>
          <w:lang w:val="ru-RU"/>
        </w:rPr>
        <w:t>Положением.</w:t>
      </w:r>
    </w:p>
    <w:p w:rsidR="00CE6EA7" w:rsidRPr="002169BC" w:rsidRDefault="00E71E82" w:rsidP="00FE0B9D">
      <w:pPr>
        <w:pStyle w:val="a4"/>
        <w:tabs>
          <w:tab w:val="left" w:pos="567"/>
        </w:tabs>
        <w:spacing w:before="120" w:line="278" w:lineRule="auto"/>
        <w:ind w:left="567" w:right="1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69BC">
        <w:rPr>
          <w:rFonts w:ascii="Times New Roman" w:hAnsi="Times New Roman"/>
          <w:i/>
          <w:sz w:val="28"/>
          <w:lang w:val="ru-RU"/>
        </w:rPr>
        <w:t xml:space="preserve">3.1. </w:t>
      </w:r>
      <w:r w:rsidR="00CE6EA7" w:rsidRPr="002169BC">
        <w:rPr>
          <w:rFonts w:ascii="Times New Roman" w:hAnsi="Times New Roman"/>
          <w:i/>
          <w:sz w:val="28"/>
          <w:lang w:val="ru-RU"/>
        </w:rPr>
        <w:t>Конкурс на замещение должностей главного научного сотрудника</w:t>
      </w:r>
      <w:r w:rsidR="00CE6EA7" w:rsidRPr="002169BC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="00CE6EA7" w:rsidRPr="002169BC">
        <w:rPr>
          <w:rFonts w:ascii="Times New Roman" w:hAnsi="Times New Roman"/>
          <w:i/>
          <w:sz w:val="28"/>
          <w:lang w:val="ru-RU"/>
        </w:rPr>
        <w:t>и</w:t>
      </w:r>
      <w:r w:rsidR="00CE6EA7" w:rsidRPr="002169BC">
        <w:rPr>
          <w:rFonts w:ascii="Times New Roman" w:hAnsi="Times New Roman"/>
          <w:i/>
          <w:w w:val="99"/>
          <w:sz w:val="28"/>
          <w:lang w:val="ru-RU"/>
        </w:rPr>
        <w:t xml:space="preserve"> </w:t>
      </w:r>
      <w:r w:rsidR="00CE6EA7" w:rsidRPr="002169BC">
        <w:rPr>
          <w:rFonts w:ascii="Times New Roman" w:hAnsi="Times New Roman"/>
          <w:i/>
          <w:sz w:val="28"/>
          <w:lang w:val="ru-RU"/>
        </w:rPr>
        <w:t>младшего научного сотрудника/инженера-исследователя.</w:t>
      </w:r>
    </w:p>
    <w:p w:rsidR="00DE2F7C" w:rsidRDefault="00CE6EA7" w:rsidP="00FE0B9D">
      <w:pPr>
        <w:tabs>
          <w:tab w:val="left" w:pos="567"/>
        </w:tabs>
        <w:spacing w:line="276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71E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3.1.1. </w:t>
      </w:r>
      <w:r w:rsidR="002F1962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на замещение должностей главного научного сотрудника и младшего научного сотрудника</w:t>
      </w:r>
      <w:r w:rsidR="002F1962" w:rsidRPr="002F196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2F1962">
        <w:rPr>
          <w:rFonts w:ascii="Times New Roman" w:eastAsia="Times New Roman" w:hAnsi="Times New Roman" w:cs="Times New Roman"/>
          <w:sz w:val="28"/>
          <w:szCs w:val="28"/>
          <w:lang w:val="ru-RU"/>
        </w:rPr>
        <w:t>инженера-исследователя</w:t>
      </w:r>
      <w:r w:rsidR="00DE2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F19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объявляется на официальном сайте Института </w:t>
      </w:r>
      <w:hyperlink r:id="rId9" w:history="1"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</w:t>
        </w:r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piboc</w:t>
        </w:r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dvo</w:t>
        </w:r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2F1962" w:rsidRPr="002739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="002F19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не менее чем за два месяца до даты его проведения и проводится не позднее чем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</w:t>
      </w:r>
      <w:r w:rsidR="002F19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календарных дней со дня подачи претендентом на имя </w:t>
      </w:r>
      <w:r w:rsidR="004A2D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директора Института </w:t>
      </w:r>
      <w:r w:rsidR="002F19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заявления на участие в конкурсе. </w:t>
      </w:r>
    </w:p>
    <w:p w:rsidR="00183677" w:rsidRDefault="00183677" w:rsidP="00FE0B9D">
      <w:pPr>
        <w:tabs>
          <w:tab w:val="left" w:pos="567"/>
        </w:tabs>
        <w:spacing w:line="276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3.1.2. </w:t>
      </w:r>
      <w:r>
        <w:rPr>
          <w:rFonts w:ascii="Times New Roman" w:hAnsi="Times New Roman"/>
          <w:sz w:val="28"/>
          <w:lang w:val="ru-RU"/>
        </w:rPr>
        <w:t>О</w:t>
      </w:r>
      <w:r w:rsidRPr="007D6C42">
        <w:rPr>
          <w:rFonts w:ascii="Times New Roman" w:hAnsi="Times New Roman"/>
          <w:sz w:val="28"/>
          <w:lang w:val="ru-RU"/>
        </w:rPr>
        <w:t>бъявление о проведении конкурса на замещение вакантных</w:t>
      </w:r>
      <w:r w:rsidRPr="007D6C4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7D6C42">
        <w:rPr>
          <w:rFonts w:ascii="Times New Roman" w:hAnsi="Times New Roman"/>
          <w:sz w:val="28"/>
          <w:lang w:val="ru-RU"/>
        </w:rPr>
        <w:t>должностей</w:t>
      </w:r>
      <w:r w:rsidRPr="007D6C4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7D6C42">
        <w:rPr>
          <w:rFonts w:ascii="Times New Roman" w:hAnsi="Times New Roman"/>
          <w:sz w:val="28"/>
          <w:lang w:val="ru-RU"/>
        </w:rPr>
        <w:t>научных</w:t>
      </w:r>
      <w:r w:rsidRPr="007D6C4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7D6C42">
        <w:rPr>
          <w:rFonts w:ascii="Times New Roman" w:hAnsi="Times New Roman"/>
          <w:sz w:val="28"/>
          <w:lang w:val="ru-RU"/>
        </w:rPr>
        <w:t>сотрудников</w:t>
      </w:r>
      <w:r>
        <w:rPr>
          <w:rFonts w:ascii="Times New Roman" w:hAnsi="Times New Roman"/>
          <w:sz w:val="28"/>
          <w:lang w:val="ru-RU"/>
        </w:rPr>
        <w:t xml:space="preserve"> готовит и размещает </w:t>
      </w:r>
      <w:r w:rsidRPr="00BD245E">
        <w:rPr>
          <w:rFonts w:ascii="Times New Roman" w:hAnsi="Times New Roman"/>
          <w:sz w:val="28"/>
          <w:lang w:val="ru-RU"/>
        </w:rPr>
        <w:t>Отдел кадров Института</w:t>
      </w:r>
      <w:r>
        <w:rPr>
          <w:rFonts w:ascii="Times New Roman" w:hAnsi="Times New Roman"/>
          <w:sz w:val="28"/>
          <w:lang w:val="ru-RU"/>
        </w:rPr>
        <w:t>.</w:t>
      </w:r>
    </w:p>
    <w:p w:rsidR="00E71E82" w:rsidRPr="00E15829" w:rsidRDefault="00E71E82" w:rsidP="00FE0B9D">
      <w:pPr>
        <w:pStyle w:val="a4"/>
        <w:tabs>
          <w:tab w:val="left" w:pos="0"/>
        </w:tabs>
        <w:spacing w:before="6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3.1.</w:t>
      </w:r>
      <w:r w:rsidR="00183677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. В размещенном </w:t>
      </w:r>
      <w:r w:rsidRPr="00E15829">
        <w:rPr>
          <w:rFonts w:ascii="Times New Roman" w:hAnsi="Times New Roman"/>
          <w:sz w:val="28"/>
          <w:lang w:val="ru-RU"/>
        </w:rPr>
        <w:t>на</w:t>
      </w:r>
      <w:r w:rsidRPr="00E15829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 xml:space="preserve">официальном сайте </w:t>
      </w:r>
      <w:r>
        <w:rPr>
          <w:rFonts w:ascii="Times New Roman" w:hAnsi="Times New Roman"/>
          <w:sz w:val="28"/>
          <w:lang w:val="ru-RU"/>
        </w:rPr>
        <w:t xml:space="preserve">ТИБОХ ДВО РАН </w:t>
      </w:r>
      <w:r w:rsidRPr="00E15829">
        <w:rPr>
          <w:rFonts w:ascii="Times New Roman" w:hAnsi="Times New Roman"/>
          <w:sz w:val="28"/>
          <w:lang w:val="ru-RU"/>
        </w:rPr>
        <w:t>объявлени</w:t>
      </w:r>
      <w:r>
        <w:rPr>
          <w:rFonts w:ascii="Times New Roman" w:hAnsi="Times New Roman"/>
          <w:sz w:val="28"/>
          <w:lang w:val="ru-RU"/>
        </w:rPr>
        <w:t>и</w:t>
      </w:r>
      <w:r w:rsidRPr="00E1582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указываются:</w:t>
      </w:r>
    </w:p>
    <w:p w:rsidR="00E71E82" w:rsidRPr="00E15829" w:rsidRDefault="00E71E82" w:rsidP="00FE0B9D">
      <w:pPr>
        <w:pStyle w:val="a3"/>
        <w:spacing w:line="276" w:lineRule="auto"/>
        <w:ind w:left="830" w:right="12" w:hanging="263"/>
        <w:rPr>
          <w:lang w:val="ru-RU"/>
        </w:rPr>
      </w:pPr>
      <w:r w:rsidRPr="00E15829">
        <w:rPr>
          <w:lang w:val="ru-RU"/>
        </w:rPr>
        <w:t>а) место и дата проведения</w:t>
      </w:r>
      <w:r w:rsidRPr="00E15829">
        <w:rPr>
          <w:spacing w:val="-23"/>
          <w:lang w:val="ru-RU"/>
        </w:rPr>
        <w:t xml:space="preserve"> </w:t>
      </w:r>
      <w:r w:rsidRPr="00E15829">
        <w:rPr>
          <w:lang w:val="ru-RU"/>
        </w:rPr>
        <w:t>конкурса;</w:t>
      </w:r>
    </w:p>
    <w:p w:rsidR="00E71E82" w:rsidRPr="00E15829" w:rsidRDefault="00E71E82" w:rsidP="00FE0B9D">
      <w:pPr>
        <w:pStyle w:val="a3"/>
        <w:spacing w:before="48" w:line="276" w:lineRule="auto"/>
        <w:ind w:left="830" w:right="12" w:hanging="263"/>
        <w:rPr>
          <w:lang w:val="ru-RU"/>
        </w:rPr>
      </w:pPr>
      <w:r w:rsidRPr="00E15829">
        <w:rPr>
          <w:lang w:val="ru-RU"/>
        </w:rPr>
        <w:t>б) дата окончания приема заявлений для участия в</w:t>
      </w:r>
      <w:r w:rsidRPr="00E15829">
        <w:rPr>
          <w:spacing w:val="-33"/>
          <w:lang w:val="ru-RU"/>
        </w:rPr>
        <w:t xml:space="preserve"> </w:t>
      </w:r>
      <w:r w:rsidRPr="00E15829">
        <w:rPr>
          <w:lang w:val="ru-RU"/>
        </w:rPr>
        <w:t>конкурсе;</w:t>
      </w:r>
    </w:p>
    <w:p w:rsidR="00183677" w:rsidRDefault="00E71E82" w:rsidP="00FE0B9D">
      <w:pPr>
        <w:tabs>
          <w:tab w:val="left" w:pos="0"/>
        </w:tabs>
        <w:spacing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3677">
        <w:rPr>
          <w:rFonts w:ascii="Times New Roman" w:hAnsi="Times New Roman" w:cs="Times New Roman"/>
          <w:sz w:val="28"/>
          <w:szCs w:val="28"/>
          <w:lang w:val="ru-RU"/>
        </w:rPr>
        <w:t>в) полные наименования должностей научных работников, на</w:t>
      </w:r>
      <w:r w:rsidRPr="0018367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83677">
        <w:rPr>
          <w:rFonts w:ascii="Times New Roman" w:hAnsi="Times New Roman" w:cs="Times New Roman"/>
          <w:sz w:val="28"/>
          <w:szCs w:val="28"/>
          <w:lang w:val="ru-RU"/>
        </w:rPr>
        <w:t>замещение</w:t>
      </w:r>
      <w:r w:rsidRPr="00183677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183677">
        <w:rPr>
          <w:rFonts w:ascii="Times New Roman" w:hAnsi="Times New Roman" w:cs="Times New Roman"/>
          <w:sz w:val="28"/>
          <w:szCs w:val="28"/>
          <w:lang w:val="ru-RU"/>
        </w:rPr>
        <w:t>которых объявляется</w:t>
      </w:r>
      <w:r w:rsidRPr="0018367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183677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1836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3677" w:rsidRPr="00183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183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квалификационные требования к ним (далее требования), включая отрасли (области) наук, в которых предполагается работа претендента;</w:t>
      </w:r>
    </w:p>
    <w:p w:rsidR="00E71E82" w:rsidRPr="00E15829" w:rsidRDefault="00E71E82" w:rsidP="00FE0B9D">
      <w:pPr>
        <w:pStyle w:val="a3"/>
        <w:spacing w:line="276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t>г) примерный перечень количественных показателей</w:t>
      </w:r>
      <w:r w:rsidRPr="00E15829">
        <w:rPr>
          <w:spacing w:val="66"/>
          <w:lang w:val="ru-RU"/>
        </w:rPr>
        <w:t xml:space="preserve"> </w:t>
      </w:r>
      <w:r w:rsidRPr="00E15829">
        <w:rPr>
          <w:lang w:val="ru-RU"/>
        </w:rPr>
        <w:t>результативности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труда претендента, характеризующих выполнение предполагаемой</w:t>
      </w:r>
      <w:r w:rsidRPr="00E15829">
        <w:rPr>
          <w:spacing w:val="-37"/>
          <w:lang w:val="ru-RU"/>
        </w:rPr>
        <w:t xml:space="preserve"> </w:t>
      </w:r>
      <w:r w:rsidRPr="00E15829">
        <w:rPr>
          <w:lang w:val="ru-RU"/>
        </w:rPr>
        <w:t>работы;</w:t>
      </w:r>
    </w:p>
    <w:p w:rsidR="00E71E82" w:rsidRPr="00E15829" w:rsidRDefault="00E71E82" w:rsidP="00FE0B9D">
      <w:pPr>
        <w:pStyle w:val="a3"/>
        <w:spacing w:before="0" w:line="276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t>д) условия трудового договора, в том числе перечень трудовых</w:t>
      </w:r>
      <w:r w:rsidRPr="00E15829">
        <w:rPr>
          <w:spacing w:val="30"/>
          <w:lang w:val="ru-RU"/>
        </w:rPr>
        <w:t xml:space="preserve"> </w:t>
      </w:r>
      <w:r w:rsidRPr="00E15829">
        <w:rPr>
          <w:lang w:val="ru-RU"/>
        </w:rPr>
        <w:t>функций,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срок трудового договора или</w:t>
      </w:r>
      <w:r w:rsidR="00FE0B9D">
        <w:rPr>
          <w:lang w:val="ru-RU"/>
        </w:rPr>
        <w:t>,</w:t>
      </w:r>
      <w:r w:rsidRPr="00E15829">
        <w:rPr>
          <w:lang w:val="ru-RU"/>
        </w:rPr>
        <w:t xml:space="preserve"> в случае, если с претендентом</w:t>
      </w:r>
      <w:r w:rsidRPr="00E15829">
        <w:rPr>
          <w:spacing w:val="40"/>
          <w:lang w:val="ru-RU"/>
        </w:rPr>
        <w:t xml:space="preserve"> </w:t>
      </w:r>
      <w:r w:rsidRPr="00E15829">
        <w:rPr>
          <w:lang w:val="ru-RU"/>
        </w:rPr>
        <w:t>предполагается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заключение трудового договора на неопределенный срок, - срок, по</w:t>
      </w:r>
      <w:r w:rsidRPr="00E15829">
        <w:rPr>
          <w:spacing w:val="36"/>
          <w:lang w:val="ru-RU"/>
        </w:rPr>
        <w:t xml:space="preserve"> </w:t>
      </w:r>
      <w:r w:rsidRPr="00E15829">
        <w:rPr>
          <w:lang w:val="ru-RU"/>
        </w:rPr>
        <w:t>истечении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которого предполагается проведение аттестации; размер заработной</w:t>
      </w:r>
      <w:r w:rsidRPr="00E15829">
        <w:rPr>
          <w:spacing w:val="37"/>
          <w:lang w:val="ru-RU"/>
        </w:rPr>
        <w:t xml:space="preserve"> </w:t>
      </w:r>
      <w:r w:rsidRPr="00E15829">
        <w:rPr>
          <w:lang w:val="ru-RU"/>
        </w:rPr>
        <w:t>платы,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возможный размер выплат стимулирующего характера и условия их</w:t>
      </w:r>
      <w:r w:rsidRPr="00E15829">
        <w:rPr>
          <w:spacing w:val="64"/>
          <w:lang w:val="ru-RU"/>
        </w:rPr>
        <w:t xml:space="preserve"> </w:t>
      </w:r>
      <w:r w:rsidRPr="00E15829">
        <w:rPr>
          <w:lang w:val="ru-RU"/>
        </w:rPr>
        <w:t>получения,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возможные социальные</w:t>
      </w:r>
      <w:r w:rsidRPr="00E15829">
        <w:rPr>
          <w:spacing w:val="-16"/>
          <w:lang w:val="ru-RU"/>
        </w:rPr>
        <w:t xml:space="preserve"> </w:t>
      </w:r>
      <w:r w:rsidRPr="00E15829">
        <w:rPr>
          <w:lang w:val="ru-RU"/>
        </w:rPr>
        <w:t>гарантии.</w:t>
      </w:r>
    </w:p>
    <w:p w:rsidR="00E71E82" w:rsidRPr="00E15829" w:rsidRDefault="00DD4ABC" w:rsidP="00FE0B9D">
      <w:pPr>
        <w:pStyle w:val="a4"/>
        <w:tabs>
          <w:tab w:val="left" w:pos="0"/>
        </w:tabs>
        <w:spacing w:before="6" w:line="276" w:lineRule="auto"/>
        <w:ind w:left="567" w:right="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3.1.</w:t>
      </w:r>
      <w:r w:rsidR="00183677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E71E82" w:rsidRPr="00E15829">
        <w:rPr>
          <w:rFonts w:ascii="Times New Roman" w:hAnsi="Times New Roman"/>
          <w:sz w:val="28"/>
          <w:lang w:val="ru-RU"/>
        </w:rPr>
        <w:t>Претенденты для участия в конкурсе</w:t>
      </w:r>
      <w:r w:rsidR="00E71E82" w:rsidRPr="00E1582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представляют:</w:t>
      </w:r>
    </w:p>
    <w:p w:rsidR="00E71E82" w:rsidRPr="00E15829" w:rsidRDefault="00E71E82" w:rsidP="00FE0B9D">
      <w:pPr>
        <w:pStyle w:val="a3"/>
        <w:spacing w:before="47" w:line="276" w:lineRule="auto"/>
        <w:ind w:left="681" w:right="12" w:hanging="114"/>
        <w:rPr>
          <w:lang w:val="ru-RU"/>
        </w:rPr>
      </w:pPr>
      <w:r w:rsidRPr="00E15829">
        <w:rPr>
          <w:lang w:val="ru-RU"/>
        </w:rPr>
        <w:t>а) заявление по установленной форме (Приложение</w:t>
      </w:r>
      <w:r w:rsidRPr="00E15829">
        <w:rPr>
          <w:spacing w:val="6"/>
          <w:lang w:val="ru-RU"/>
        </w:rPr>
        <w:t xml:space="preserve"> </w:t>
      </w:r>
      <w:r w:rsidRPr="00E15829">
        <w:rPr>
          <w:lang w:val="ru-RU"/>
        </w:rPr>
        <w:t>1);</w:t>
      </w:r>
    </w:p>
    <w:p w:rsidR="00E71E82" w:rsidRPr="00E15829" w:rsidRDefault="00E71E82" w:rsidP="00FE0B9D">
      <w:pPr>
        <w:pStyle w:val="a3"/>
        <w:spacing w:before="48" w:line="276" w:lineRule="auto"/>
        <w:ind w:left="0" w:right="12" w:firstLine="580"/>
        <w:jc w:val="both"/>
        <w:rPr>
          <w:lang w:val="ru-RU"/>
        </w:rPr>
      </w:pPr>
      <w:r w:rsidRPr="00E15829">
        <w:rPr>
          <w:lang w:val="ru-RU"/>
        </w:rPr>
        <w:t>б) копии дипломов о высшем образовании, ученой степени, аттестата</w:t>
      </w:r>
      <w:r w:rsidRPr="00E15829">
        <w:rPr>
          <w:spacing w:val="44"/>
          <w:lang w:val="ru-RU"/>
        </w:rPr>
        <w:t xml:space="preserve"> </w:t>
      </w:r>
      <w:r w:rsidRPr="00E15829">
        <w:rPr>
          <w:lang w:val="ru-RU"/>
        </w:rPr>
        <w:t>об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ученом</w:t>
      </w:r>
      <w:r w:rsidRPr="00E15829">
        <w:rPr>
          <w:spacing w:val="-8"/>
          <w:lang w:val="ru-RU"/>
        </w:rPr>
        <w:t xml:space="preserve"> </w:t>
      </w:r>
      <w:r w:rsidRPr="00E15829">
        <w:rPr>
          <w:lang w:val="ru-RU"/>
        </w:rPr>
        <w:t>звании;</w:t>
      </w:r>
    </w:p>
    <w:p w:rsidR="00E71E82" w:rsidRPr="00E15829" w:rsidRDefault="00E71E82" w:rsidP="00FE0B9D">
      <w:pPr>
        <w:pStyle w:val="a3"/>
        <w:spacing w:line="276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lastRenderedPageBreak/>
        <w:t>в)</w:t>
      </w:r>
      <w:r w:rsidRPr="00E15829">
        <w:rPr>
          <w:spacing w:val="31"/>
          <w:lang w:val="ru-RU"/>
        </w:rPr>
        <w:t xml:space="preserve"> </w:t>
      </w:r>
      <w:r w:rsidRPr="00E15829">
        <w:rPr>
          <w:lang w:val="ru-RU"/>
        </w:rPr>
        <w:t>сведения</w:t>
      </w:r>
      <w:r w:rsidRPr="00E15829">
        <w:rPr>
          <w:spacing w:val="38"/>
          <w:lang w:val="ru-RU"/>
        </w:rPr>
        <w:t xml:space="preserve"> </w:t>
      </w:r>
      <w:r w:rsidRPr="00E15829">
        <w:rPr>
          <w:lang w:val="ru-RU"/>
        </w:rPr>
        <w:t>о</w:t>
      </w:r>
      <w:r w:rsidRPr="00E15829">
        <w:rPr>
          <w:spacing w:val="37"/>
          <w:lang w:val="ru-RU"/>
        </w:rPr>
        <w:t xml:space="preserve"> </w:t>
      </w:r>
      <w:r w:rsidRPr="00E15829">
        <w:rPr>
          <w:lang w:val="ru-RU"/>
        </w:rPr>
        <w:t>научном</w:t>
      </w:r>
      <w:r w:rsidRPr="00E15829">
        <w:rPr>
          <w:spacing w:val="38"/>
          <w:lang w:val="ru-RU"/>
        </w:rPr>
        <w:t xml:space="preserve"> </w:t>
      </w:r>
      <w:r w:rsidRPr="00E15829">
        <w:rPr>
          <w:lang w:val="ru-RU"/>
        </w:rPr>
        <w:t>стаже</w:t>
      </w:r>
      <w:r w:rsidRPr="00E15829">
        <w:rPr>
          <w:spacing w:val="37"/>
          <w:lang w:val="ru-RU"/>
        </w:rPr>
        <w:t xml:space="preserve"> </w:t>
      </w:r>
      <w:r w:rsidRPr="00E15829">
        <w:rPr>
          <w:lang w:val="ru-RU"/>
        </w:rPr>
        <w:t>(на</w:t>
      </w:r>
      <w:r w:rsidRPr="00E15829">
        <w:rPr>
          <w:spacing w:val="38"/>
          <w:lang w:val="ru-RU"/>
        </w:rPr>
        <w:t xml:space="preserve"> </w:t>
      </w:r>
      <w:r w:rsidRPr="00E15829">
        <w:rPr>
          <w:lang w:val="ru-RU"/>
        </w:rPr>
        <w:t>основании</w:t>
      </w:r>
      <w:r w:rsidRPr="00E15829">
        <w:rPr>
          <w:spacing w:val="36"/>
          <w:lang w:val="ru-RU"/>
        </w:rPr>
        <w:t xml:space="preserve"> </w:t>
      </w:r>
      <w:r w:rsidRPr="00E15829">
        <w:rPr>
          <w:lang w:val="ru-RU"/>
        </w:rPr>
        <w:t>выписки</w:t>
      </w:r>
      <w:r w:rsidRPr="00E15829">
        <w:rPr>
          <w:spacing w:val="41"/>
          <w:lang w:val="ru-RU"/>
        </w:rPr>
        <w:t xml:space="preserve"> </w:t>
      </w:r>
      <w:r w:rsidRPr="00E15829">
        <w:rPr>
          <w:lang w:val="ru-RU"/>
        </w:rPr>
        <w:t>из</w:t>
      </w:r>
      <w:r w:rsidRPr="00E15829">
        <w:rPr>
          <w:spacing w:val="42"/>
          <w:lang w:val="ru-RU"/>
        </w:rPr>
        <w:t xml:space="preserve"> </w:t>
      </w:r>
      <w:r w:rsidRPr="00E15829">
        <w:rPr>
          <w:lang w:val="ru-RU"/>
        </w:rPr>
        <w:t>трудовой</w:t>
      </w:r>
      <w:r w:rsidRPr="00E15829">
        <w:rPr>
          <w:spacing w:val="41"/>
          <w:lang w:val="ru-RU"/>
        </w:rPr>
        <w:t xml:space="preserve"> </w:t>
      </w:r>
      <w:r w:rsidRPr="00E15829">
        <w:rPr>
          <w:lang w:val="ru-RU"/>
        </w:rPr>
        <w:t>книжки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или справки о работе по</w:t>
      </w:r>
      <w:r w:rsidRPr="00E15829">
        <w:rPr>
          <w:spacing w:val="-30"/>
          <w:lang w:val="ru-RU"/>
        </w:rPr>
        <w:t xml:space="preserve"> </w:t>
      </w:r>
      <w:r w:rsidRPr="00E15829">
        <w:rPr>
          <w:lang w:val="ru-RU"/>
        </w:rPr>
        <w:t>совместительству);</w:t>
      </w:r>
    </w:p>
    <w:p w:rsidR="00E71E82" w:rsidRPr="00E15829" w:rsidRDefault="00D173C0" w:rsidP="00FE0B9D">
      <w:pPr>
        <w:pStyle w:val="a3"/>
        <w:spacing w:before="53" w:line="276" w:lineRule="auto"/>
        <w:ind w:left="0" w:right="12" w:firstLine="580"/>
        <w:jc w:val="both"/>
        <w:rPr>
          <w:lang w:val="ru-RU"/>
        </w:rPr>
      </w:pPr>
      <w:r>
        <w:rPr>
          <w:lang w:val="ru-RU"/>
        </w:rPr>
        <w:t>г</w:t>
      </w:r>
      <w:r w:rsidR="00E71E82" w:rsidRPr="00E15829">
        <w:rPr>
          <w:lang w:val="ru-RU"/>
        </w:rPr>
        <w:t>) сведения о научной деятельности (Приложение</w:t>
      </w:r>
      <w:r w:rsidR="00E71E82" w:rsidRPr="00E15829">
        <w:rPr>
          <w:spacing w:val="-12"/>
          <w:lang w:val="ru-RU"/>
        </w:rPr>
        <w:t xml:space="preserve"> </w:t>
      </w:r>
      <w:r w:rsidR="00E71E82" w:rsidRPr="00E15829">
        <w:rPr>
          <w:lang w:val="ru-RU"/>
        </w:rPr>
        <w:t>2)</w:t>
      </w:r>
      <w:r w:rsidR="00C66D58">
        <w:rPr>
          <w:lang w:val="ru-RU"/>
        </w:rPr>
        <w:t>;</w:t>
      </w:r>
    </w:p>
    <w:p w:rsidR="00E71E82" w:rsidRPr="00E15829" w:rsidRDefault="00D173C0" w:rsidP="00FE0B9D">
      <w:pPr>
        <w:pStyle w:val="a3"/>
        <w:spacing w:line="276" w:lineRule="auto"/>
        <w:ind w:left="0" w:right="12" w:firstLine="571"/>
        <w:jc w:val="both"/>
        <w:rPr>
          <w:lang w:val="ru-RU"/>
        </w:rPr>
      </w:pPr>
      <w:r>
        <w:rPr>
          <w:lang w:val="ru-RU"/>
        </w:rPr>
        <w:t>д</w:t>
      </w:r>
      <w:r w:rsidR="00E71E82" w:rsidRPr="00E15829">
        <w:rPr>
          <w:lang w:val="ru-RU"/>
        </w:rPr>
        <w:t>) отзыв об исполнении претендентом должностных обязанностей</w:t>
      </w:r>
      <w:r w:rsidR="00E71E82" w:rsidRPr="00E15829">
        <w:rPr>
          <w:spacing w:val="60"/>
          <w:lang w:val="ru-RU"/>
        </w:rPr>
        <w:t xml:space="preserve"> </w:t>
      </w:r>
      <w:r w:rsidR="00E71E82" w:rsidRPr="00E15829">
        <w:rPr>
          <w:lang w:val="ru-RU"/>
        </w:rPr>
        <w:t>с</w:t>
      </w:r>
      <w:r w:rsidR="00E71E82" w:rsidRPr="00E15829">
        <w:rPr>
          <w:w w:val="99"/>
          <w:lang w:val="ru-RU"/>
        </w:rPr>
        <w:t xml:space="preserve"> </w:t>
      </w:r>
      <w:r w:rsidR="00E71E82" w:rsidRPr="00E15829">
        <w:rPr>
          <w:lang w:val="ru-RU"/>
        </w:rPr>
        <w:t>последнего места работы, содержащий мотивированную</w:t>
      </w:r>
      <w:r w:rsidR="00E71E82" w:rsidRPr="00E15829">
        <w:rPr>
          <w:spacing w:val="16"/>
          <w:lang w:val="ru-RU"/>
        </w:rPr>
        <w:t xml:space="preserve"> </w:t>
      </w:r>
      <w:r w:rsidR="00E71E82" w:rsidRPr="00E15829">
        <w:rPr>
          <w:lang w:val="ru-RU"/>
        </w:rPr>
        <w:t>оценку</w:t>
      </w:r>
      <w:r w:rsidR="00E71E82" w:rsidRPr="00E15829">
        <w:rPr>
          <w:w w:val="99"/>
          <w:lang w:val="ru-RU"/>
        </w:rPr>
        <w:t xml:space="preserve"> </w:t>
      </w:r>
      <w:r w:rsidR="00E71E82" w:rsidRPr="00E15829">
        <w:rPr>
          <w:lang w:val="ru-RU"/>
        </w:rPr>
        <w:t>профессиональных качеств претендента, а также результатов</w:t>
      </w:r>
      <w:r w:rsidR="00E71E82" w:rsidRPr="00E15829">
        <w:rPr>
          <w:spacing w:val="59"/>
          <w:lang w:val="ru-RU"/>
        </w:rPr>
        <w:t xml:space="preserve"> </w:t>
      </w:r>
      <w:r w:rsidR="00E71E82" w:rsidRPr="00E15829">
        <w:rPr>
          <w:lang w:val="ru-RU"/>
        </w:rPr>
        <w:t>его</w:t>
      </w:r>
      <w:r w:rsidR="00E71E82" w:rsidRPr="00E15829">
        <w:rPr>
          <w:w w:val="99"/>
          <w:lang w:val="ru-RU"/>
        </w:rPr>
        <w:t xml:space="preserve"> </w:t>
      </w:r>
      <w:r w:rsidR="00E71E82" w:rsidRPr="00E15829">
        <w:rPr>
          <w:lang w:val="ru-RU"/>
        </w:rPr>
        <w:t>профессиональной</w:t>
      </w:r>
      <w:r w:rsidR="00E71E82" w:rsidRPr="00E15829">
        <w:rPr>
          <w:spacing w:val="-18"/>
          <w:lang w:val="ru-RU"/>
        </w:rPr>
        <w:t xml:space="preserve"> </w:t>
      </w:r>
      <w:r w:rsidR="00E71E82" w:rsidRPr="00E15829">
        <w:rPr>
          <w:lang w:val="ru-RU"/>
        </w:rPr>
        <w:t>деятельности.</w:t>
      </w:r>
    </w:p>
    <w:p w:rsidR="00E71E82" w:rsidRPr="00E15829" w:rsidRDefault="00DD4ABC" w:rsidP="00FE0B9D">
      <w:pPr>
        <w:pStyle w:val="a4"/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3.1.</w:t>
      </w:r>
      <w:r w:rsidR="00183677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E71E82" w:rsidRPr="00E15829">
        <w:rPr>
          <w:rFonts w:ascii="Times New Roman" w:hAnsi="Times New Roman"/>
          <w:sz w:val="28"/>
          <w:lang w:val="ru-RU"/>
        </w:rPr>
        <w:t>Претендент имеет право ознакомиться с условиями предлагаемого</w:t>
      </w:r>
      <w:r w:rsidR="00E71E82" w:rsidRPr="00E1582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к</w:t>
      </w:r>
      <w:r w:rsidR="00E71E82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заключению трудового договора и коллективным</w:t>
      </w:r>
      <w:r w:rsidR="00E71E82" w:rsidRPr="00E1582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договором.</w:t>
      </w:r>
    </w:p>
    <w:p w:rsidR="00E71E82" w:rsidRPr="00E15829" w:rsidRDefault="00DD4ABC" w:rsidP="00FE0B9D">
      <w:pPr>
        <w:pStyle w:val="a4"/>
        <w:spacing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3.1.</w:t>
      </w:r>
      <w:r w:rsidR="00183677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E71E82" w:rsidRPr="00E15829">
        <w:rPr>
          <w:rFonts w:ascii="Times New Roman" w:hAnsi="Times New Roman"/>
          <w:sz w:val="28"/>
          <w:lang w:val="ru-RU"/>
        </w:rPr>
        <w:t>Заявления, поданные позже даты окончания приема</w:t>
      </w:r>
      <w:r w:rsidR="00E71E82" w:rsidRPr="00E15829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заявлений,</w:t>
      </w:r>
      <w:r w:rsidR="00E71E82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 xml:space="preserve">установленной </w:t>
      </w:r>
      <w:r>
        <w:rPr>
          <w:rFonts w:ascii="Times New Roman" w:hAnsi="Times New Roman"/>
          <w:sz w:val="28"/>
          <w:lang w:val="ru-RU"/>
        </w:rPr>
        <w:t>Т</w:t>
      </w:r>
      <w:r w:rsidR="00E71E82" w:rsidRPr="00E15829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БОХ ДВО</w:t>
      </w:r>
      <w:r w:rsidR="00E71E82" w:rsidRPr="00E15829">
        <w:rPr>
          <w:rFonts w:ascii="Times New Roman" w:hAnsi="Times New Roman"/>
          <w:sz w:val="28"/>
          <w:lang w:val="ru-RU"/>
        </w:rPr>
        <w:t xml:space="preserve"> РАН, к конкурсу не допускаются и комиссией</w:t>
      </w:r>
      <w:r w:rsidR="00E71E82" w:rsidRPr="00E1582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не</w:t>
      </w:r>
      <w:r w:rsidR="00E71E82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рассматриваются.</w:t>
      </w:r>
    </w:p>
    <w:p w:rsidR="00E71E82" w:rsidRPr="00E15829" w:rsidRDefault="00DD4ABC" w:rsidP="00FE0B9D">
      <w:pPr>
        <w:pStyle w:val="a4"/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3.1.</w:t>
      </w:r>
      <w:r w:rsidR="00183677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E71E82" w:rsidRPr="00E15829">
        <w:rPr>
          <w:rFonts w:ascii="Times New Roman" w:hAnsi="Times New Roman"/>
          <w:sz w:val="28"/>
          <w:lang w:val="ru-RU"/>
        </w:rPr>
        <w:t>Решение по итогам рассмотрения заявления принимает</w:t>
      </w:r>
      <w:r w:rsidR="00E71E82" w:rsidRPr="00E15829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конкурсная</w:t>
      </w:r>
      <w:r w:rsidR="00E71E82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комиссия</w:t>
      </w:r>
      <w:r w:rsidR="00D173C0">
        <w:rPr>
          <w:rFonts w:ascii="Times New Roman" w:hAnsi="Times New Roman"/>
          <w:sz w:val="28"/>
          <w:lang w:val="ru-RU"/>
        </w:rPr>
        <w:t xml:space="preserve">, которая </w:t>
      </w:r>
      <w:r w:rsidR="00E71E82" w:rsidRPr="00E15829">
        <w:rPr>
          <w:rFonts w:ascii="Times New Roman" w:hAnsi="Times New Roman"/>
          <w:sz w:val="28"/>
          <w:lang w:val="ru-RU"/>
        </w:rPr>
        <w:t>формирует протокол с учетом следующих</w:t>
      </w:r>
      <w:r w:rsidR="00E71E82" w:rsidRPr="00E1582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1E82" w:rsidRPr="00E15829">
        <w:rPr>
          <w:rFonts w:ascii="Times New Roman" w:hAnsi="Times New Roman"/>
          <w:sz w:val="28"/>
          <w:lang w:val="ru-RU"/>
        </w:rPr>
        <w:t>требований:</w:t>
      </w:r>
    </w:p>
    <w:p w:rsidR="00E71E82" w:rsidRPr="00E15829" w:rsidRDefault="00E71E82" w:rsidP="00FE0B9D">
      <w:pPr>
        <w:pStyle w:val="a3"/>
        <w:spacing w:before="51" w:line="276" w:lineRule="auto"/>
        <w:ind w:right="12" w:firstLine="607"/>
        <w:jc w:val="both"/>
        <w:rPr>
          <w:lang w:val="ru-RU"/>
        </w:rPr>
      </w:pPr>
      <w:r w:rsidRPr="00E15829">
        <w:rPr>
          <w:lang w:val="ru-RU"/>
        </w:rPr>
        <w:t>а) все члены конкурсной комиссии при принятии решения имеют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по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одному</w:t>
      </w:r>
      <w:r w:rsidRPr="00E15829">
        <w:rPr>
          <w:spacing w:val="-11"/>
          <w:lang w:val="ru-RU"/>
        </w:rPr>
        <w:t xml:space="preserve"> </w:t>
      </w:r>
      <w:r w:rsidRPr="00E15829">
        <w:rPr>
          <w:lang w:val="ru-RU"/>
        </w:rPr>
        <w:t>голосу;</w:t>
      </w:r>
    </w:p>
    <w:p w:rsidR="00E71E82" w:rsidRPr="00E15829" w:rsidRDefault="00E71E82" w:rsidP="00FE0B9D">
      <w:pPr>
        <w:pStyle w:val="a3"/>
        <w:spacing w:line="276" w:lineRule="auto"/>
        <w:ind w:right="12" w:firstLine="607"/>
        <w:jc w:val="both"/>
        <w:rPr>
          <w:lang w:val="ru-RU"/>
        </w:rPr>
      </w:pPr>
      <w:r w:rsidRPr="00E15829">
        <w:rPr>
          <w:lang w:val="ru-RU"/>
        </w:rPr>
        <w:t>б) в случае, если на 1 вакантное место имеется 2 и более</w:t>
      </w:r>
      <w:r w:rsidRPr="00E15829">
        <w:rPr>
          <w:spacing w:val="8"/>
          <w:lang w:val="ru-RU"/>
        </w:rPr>
        <w:t xml:space="preserve"> </w:t>
      </w:r>
      <w:r w:rsidRPr="00E15829">
        <w:rPr>
          <w:lang w:val="ru-RU"/>
        </w:rPr>
        <w:t>претендентов,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каждый</w:t>
      </w:r>
      <w:r w:rsidRPr="00E15829">
        <w:rPr>
          <w:spacing w:val="55"/>
          <w:lang w:val="ru-RU"/>
        </w:rPr>
        <w:t xml:space="preserve"> </w:t>
      </w:r>
      <w:r w:rsidRPr="00E15829">
        <w:rPr>
          <w:lang w:val="ru-RU"/>
        </w:rPr>
        <w:t>член</w:t>
      </w:r>
      <w:r w:rsidRPr="00E15829">
        <w:rPr>
          <w:spacing w:val="55"/>
          <w:lang w:val="ru-RU"/>
        </w:rPr>
        <w:t xml:space="preserve"> </w:t>
      </w:r>
      <w:r w:rsidRPr="00E15829">
        <w:rPr>
          <w:lang w:val="ru-RU"/>
        </w:rPr>
        <w:t>конкурсной</w:t>
      </w:r>
      <w:r w:rsidRPr="00E15829">
        <w:rPr>
          <w:spacing w:val="55"/>
          <w:lang w:val="ru-RU"/>
        </w:rPr>
        <w:t xml:space="preserve"> </w:t>
      </w:r>
      <w:r w:rsidRPr="00E15829">
        <w:rPr>
          <w:lang w:val="ru-RU"/>
        </w:rPr>
        <w:t>комиссии</w:t>
      </w:r>
      <w:r w:rsidRPr="00E15829">
        <w:rPr>
          <w:spacing w:val="54"/>
          <w:lang w:val="ru-RU"/>
        </w:rPr>
        <w:t xml:space="preserve"> </w:t>
      </w:r>
      <w:r w:rsidRPr="00E15829">
        <w:rPr>
          <w:lang w:val="ru-RU"/>
        </w:rPr>
        <w:t>может</w:t>
      </w:r>
      <w:r w:rsidRPr="00E15829">
        <w:rPr>
          <w:spacing w:val="54"/>
          <w:lang w:val="ru-RU"/>
        </w:rPr>
        <w:t xml:space="preserve"> </w:t>
      </w:r>
      <w:r w:rsidRPr="00E15829">
        <w:rPr>
          <w:lang w:val="ru-RU"/>
        </w:rPr>
        <w:t>отдать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свой</w:t>
      </w:r>
      <w:r w:rsidRPr="00E15829">
        <w:rPr>
          <w:spacing w:val="65"/>
          <w:lang w:val="ru-RU"/>
        </w:rPr>
        <w:t xml:space="preserve"> </w:t>
      </w:r>
      <w:r w:rsidRPr="00E15829">
        <w:rPr>
          <w:lang w:val="ru-RU"/>
        </w:rPr>
        <w:t>голос</w:t>
      </w:r>
      <w:r w:rsidRPr="00E15829">
        <w:rPr>
          <w:spacing w:val="56"/>
          <w:lang w:val="ru-RU"/>
        </w:rPr>
        <w:t xml:space="preserve"> </w:t>
      </w:r>
      <w:r w:rsidRPr="00E15829">
        <w:rPr>
          <w:lang w:val="ru-RU"/>
        </w:rPr>
        <w:t>лишь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за</w:t>
      </w:r>
      <w:r w:rsidRPr="00E15829">
        <w:rPr>
          <w:spacing w:val="56"/>
          <w:lang w:val="ru-RU"/>
        </w:rPr>
        <w:t xml:space="preserve"> </w:t>
      </w:r>
      <w:r w:rsidRPr="00E15829">
        <w:rPr>
          <w:lang w:val="ru-RU"/>
        </w:rPr>
        <w:t>одного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претендента;</w:t>
      </w:r>
    </w:p>
    <w:p w:rsidR="00E71E82" w:rsidRPr="00E15829" w:rsidRDefault="00E71E82" w:rsidP="00FE0B9D">
      <w:pPr>
        <w:pStyle w:val="a3"/>
        <w:spacing w:line="276" w:lineRule="auto"/>
        <w:ind w:right="12" w:firstLine="607"/>
        <w:jc w:val="both"/>
        <w:rPr>
          <w:lang w:val="ru-RU"/>
        </w:rPr>
      </w:pPr>
      <w:r w:rsidRPr="00E15829">
        <w:rPr>
          <w:lang w:val="ru-RU"/>
        </w:rPr>
        <w:t xml:space="preserve">в) в случае если претенденты отсутствуют, или ни один из </w:t>
      </w:r>
      <w:r w:rsidRPr="00E15829">
        <w:rPr>
          <w:spacing w:val="2"/>
          <w:lang w:val="ru-RU"/>
        </w:rPr>
        <w:t xml:space="preserve">них </w:t>
      </w:r>
      <w:r w:rsidRPr="00E15829">
        <w:rPr>
          <w:lang w:val="ru-RU"/>
        </w:rPr>
        <w:t>не</w:t>
      </w:r>
      <w:r w:rsidRPr="00E15829">
        <w:rPr>
          <w:spacing w:val="23"/>
          <w:lang w:val="ru-RU"/>
        </w:rPr>
        <w:t xml:space="preserve"> </w:t>
      </w:r>
      <w:r w:rsidRPr="00E15829">
        <w:rPr>
          <w:lang w:val="ru-RU"/>
        </w:rPr>
        <w:t>допущен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 участию в конкурсе, или ни один из претендентов не получил</w:t>
      </w:r>
      <w:r w:rsidRPr="00E15829">
        <w:rPr>
          <w:spacing w:val="69"/>
          <w:lang w:val="ru-RU"/>
        </w:rPr>
        <w:t xml:space="preserve"> </w:t>
      </w:r>
      <w:r w:rsidRPr="00E15829">
        <w:rPr>
          <w:lang w:val="ru-RU"/>
        </w:rPr>
        <w:t>необходимого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количества голосов, конкурс объявляется</w:t>
      </w:r>
      <w:r w:rsidRPr="00E15829">
        <w:rPr>
          <w:spacing w:val="-26"/>
          <w:lang w:val="ru-RU"/>
        </w:rPr>
        <w:t xml:space="preserve"> </w:t>
      </w:r>
      <w:r w:rsidRPr="00E15829">
        <w:rPr>
          <w:lang w:val="ru-RU"/>
        </w:rPr>
        <w:t>несостоявшимся;</w:t>
      </w:r>
    </w:p>
    <w:p w:rsidR="00E71E82" w:rsidRPr="00E15829" w:rsidRDefault="00E71E82" w:rsidP="00FE0B9D">
      <w:pPr>
        <w:pStyle w:val="a3"/>
        <w:spacing w:before="0" w:line="276" w:lineRule="auto"/>
        <w:ind w:right="12" w:firstLine="607"/>
        <w:jc w:val="both"/>
        <w:rPr>
          <w:lang w:val="ru-RU"/>
        </w:rPr>
      </w:pPr>
      <w:r w:rsidRPr="00E15829">
        <w:rPr>
          <w:lang w:val="ru-RU"/>
        </w:rPr>
        <w:t>г)</w:t>
      </w:r>
      <w:r w:rsidRPr="00E15829">
        <w:rPr>
          <w:spacing w:val="20"/>
          <w:lang w:val="ru-RU"/>
        </w:rPr>
        <w:t xml:space="preserve"> </w:t>
      </w:r>
      <w:r w:rsidRPr="00E15829">
        <w:rPr>
          <w:lang w:val="ru-RU"/>
        </w:rPr>
        <w:t>член</w:t>
      </w:r>
      <w:r w:rsidRPr="00E15829">
        <w:rPr>
          <w:spacing w:val="21"/>
          <w:lang w:val="ru-RU"/>
        </w:rPr>
        <w:t xml:space="preserve"> </w:t>
      </w:r>
      <w:r w:rsidRPr="00E15829">
        <w:rPr>
          <w:lang w:val="ru-RU"/>
        </w:rPr>
        <w:t>конкурсной</w:t>
      </w:r>
      <w:r w:rsidRPr="00E15829">
        <w:rPr>
          <w:spacing w:val="24"/>
          <w:lang w:val="ru-RU"/>
        </w:rPr>
        <w:t xml:space="preserve"> </w:t>
      </w:r>
      <w:r w:rsidRPr="00E15829">
        <w:rPr>
          <w:lang w:val="ru-RU"/>
        </w:rPr>
        <w:t>комиссии,</w:t>
      </w:r>
      <w:r w:rsidRPr="00E15829">
        <w:rPr>
          <w:spacing w:val="23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spacing w:val="20"/>
          <w:lang w:val="ru-RU"/>
        </w:rPr>
        <w:t xml:space="preserve"> </w:t>
      </w:r>
      <w:r w:rsidRPr="00E15829">
        <w:rPr>
          <w:lang w:val="ru-RU"/>
        </w:rPr>
        <w:t>случае</w:t>
      </w:r>
      <w:r w:rsidRPr="00E15829">
        <w:rPr>
          <w:spacing w:val="27"/>
          <w:lang w:val="ru-RU"/>
        </w:rPr>
        <w:t xml:space="preserve"> </w:t>
      </w:r>
      <w:r w:rsidRPr="00E15829">
        <w:rPr>
          <w:lang w:val="ru-RU"/>
        </w:rPr>
        <w:t>его</w:t>
      </w:r>
      <w:r w:rsidRPr="00E15829">
        <w:rPr>
          <w:spacing w:val="21"/>
          <w:lang w:val="ru-RU"/>
        </w:rPr>
        <w:t xml:space="preserve"> </w:t>
      </w:r>
      <w:r w:rsidRPr="00E15829">
        <w:rPr>
          <w:lang w:val="ru-RU"/>
        </w:rPr>
        <w:t>участия</w:t>
      </w:r>
      <w:r w:rsidRPr="00E15829">
        <w:rPr>
          <w:spacing w:val="22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spacing w:val="24"/>
          <w:lang w:val="ru-RU"/>
        </w:rPr>
        <w:t xml:space="preserve"> </w:t>
      </w:r>
      <w:r w:rsidRPr="00E15829">
        <w:rPr>
          <w:lang w:val="ru-RU"/>
        </w:rPr>
        <w:t>конкурсе</w:t>
      </w:r>
      <w:r w:rsidRPr="00E15829">
        <w:rPr>
          <w:spacing w:val="22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spacing w:val="20"/>
          <w:lang w:val="ru-RU"/>
        </w:rPr>
        <w:t xml:space="preserve"> </w:t>
      </w:r>
      <w:r w:rsidRPr="00E15829">
        <w:rPr>
          <w:lang w:val="ru-RU"/>
        </w:rPr>
        <w:t>качестве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претендента, в обсуждении и голосовании по кандидатурам на</w:t>
      </w:r>
      <w:r w:rsidRPr="00E15829">
        <w:rPr>
          <w:spacing w:val="16"/>
          <w:lang w:val="ru-RU"/>
        </w:rPr>
        <w:t xml:space="preserve"> </w:t>
      </w:r>
      <w:r w:rsidRPr="00E15829">
        <w:rPr>
          <w:lang w:val="ru-RU"/>
        </w:rPr>
        <w:t>замещение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соответствующей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должности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не</w:t>
      </w:r>
      <w:r w:rsidRPr="00E15829">
        <w:rPr>
          <w:spacing w:val="58"/>
          <w:lang w:val="ru-RU"/>
        </w:rPr>
        <w:t xml:space="preserve"> </w:t>
      </w:r>
      <w:r w:rsidRPr="00E15829">
        <w:rPr>
          <w:lang w:val="ru-RU"/>
        </w:rPr>
        <w:t>участвует</w:t>
      </w:r>
      <w:r w:rsidRPr="00E15829">
        <w:rPr>
          <w:spacing w:val="51"/>
          <w:lang w:val="ru-RU"/>
        </w:rPr>
        <w:t xml:space="preserve"> </w:t>
      </w:r>
      <w:r w:rsidRPr="00E15829">
        <w:rPr>
          <w:lang w:val="ru-RU"/>
        </w:rPr>
        <w:t>и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при</w:t>
      </w:r>
      <w:r w:rsidRPr="00E15829">
        <w:rPr>
          <w:spacing w:val="52"/>
          <w:lang w:val="ru-RU"/>
        </w:rPr>
        <w:t xml:space="preserve"> </w:t>
      </w:r>
      <w:r w:rsidRPr="00E15829">
        <w:rPr>
          <w:lang w:val="ru-RU"/>
        </w:rPr>
        <w:t>определении</w:t>
      </w:r>
      <w:r w:rsidRPr="00E15829">
        <w:rPr>
          <w:spacing w:val="52"/>
          <w:lang w:val="ru-RU"/>
        </w:rPr>
        <w:t xml:space="preserve"> </w:t>
      </w:r>
      <w:r w:rsidRPr="00E15829">
        <w:rPr>
          <w:lang w:val="ru-RU"/>
        </w:rPr>
        <w:t>кворума</w:t>
      </w:r>
      <w:r w:rsidRPr="00E15829">
        <w:rPr>
          <w:spacing w:val="54"/>
          <w:lang w:val="ru-RU"/>
        </w:rPr>
        <w:t xml:space="preserve"> </w:t>
      </w:r>
      <w:r w:rsidRPr="00E15829">
        <w:rPr>
          <w:lang w:val="ru-RU"/>
        </w:rPr>
        <w:t>(более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50% членов комиссии) не учитывается, о чем должно быть записано в</w:t>
      </w:r>
      <w:r w:rsidRPr="00E15829">
        <w:rPr>
          <w:spacing w:val="51"/>
          <w:lang w:val="ru-RU"/>
        </w:rPr>
        <w:t xml:space="preserve"> </w:t>
      </w:r>
      <w:r w:rsidRPr="00E15829">
        <w:rPr>
          <w:lang w:val="ru-RU"/>
        </w:rPr>
        <w:t>протоколе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конкурсной</w:t>
      </w:r>
      <w:r w:rsidRPr="00E15829">
        <w:rPr>
          <w:spacing w:val="-14"/>
          <w:lang w:val="ru-RU"/>
        </w:rPr>
        <w:t xml:space="preserve"> </w:t>
      </w:r>
      <w:r w:rsidRPr="00E15829">
        <w:rPr>
          <w:lang w:val="ru-RU"/>
        </w:rPr>
        <w:t>комиссии;</w:t>
      </w:r>
    </w:p>
    <w:p w:rsidR="00E71E82" w:rsidRPr="00E15829" w:rsidRDefault="00E71E82" w:rsidP="00FE0B9D">
      <w:pPr>
        <w:pStyle w:val="a3"/>
        <w:spacing w:before="6" w:line="276" w:lineRule="auto"/>
        <w:ind w:right="12" w:firstLine="607"/>
        <w:jc w:val="both"/>
        <w:rPr>
          <w:rFonts w:cs="Times New Roman"/>
          <w:lang w:val="ru-RU"/>
        </w:rPr>
      </w:pPr>
      <w:r w:rsidRPr="00E15829">
        <w:rPr>
          <w:lang w:val="ru-RU"/>
        </w:rPr>
        <w:t>д) итоги работы конкурсной комиссии отражаются в</w:t>
      </w:r>
      <w:r w:rsidRPr="00E15829">
        <w:rPr>
          <w:spacing w:val="14"/>
          <w:lang w:val="ru-RU"/>
        </w:rPr>
        <w:t xml:space="preserve"> </w:t>
      </w:r>
      <w:r w:rsidRPr="00E15829">
        <w:rPr>
          <w:lang w:val="ru-RU"/>
        </w:rPr>
        <w:t>протоколах</w:t>
      </w:r>
      <w:r w:rsidR="00DD4ABC">
        <w:rPr>
          <w:lang w:val="ru-RU"/>
        </w:rPr>
        <w:t>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скреплённ</w:t>
      </w:r>
      <w:r w:rsidR="00DD4ABC">
        <w:rPr>
          <w:lang w:val="ru-RU"/>
        </w:rPr>
        <w:t>ых</w:t>
      </w:r>
      <w:r w:rsidRPr="00E15829">
        <w:rPr>
          <w:lang w:val="ru-RU"/>
        </w:rPr>
        <w:t xml:space="preserve"> подписью председателя комиссии</w:t>
      </w:r>
      <w:r w:rsidR="00DD4ABC">
        <w:rPr>
          <w:lang w:val="ru-RU"/>
        </w:rPr>
        <w:t>,</w:t>
      </w:r>
      <w:r w:rsidRPr="00E15829">
        <w:rPr>
          <w:lang w:val="ru-RU"/>
        </w:rPr>
        <w:t xml:space="preserve"> и хранятся в </w:t>
      </w:r>
      <w:r w:rsidR="00DD4ABC">
        <w:rPr>
          <w:lang w:val="ru-RU"/>
        </w:rPr>
        <w:t>Институте</w:t>
      </w:r>
      <w:r w:rsidRPr="00E15829">
        <w:rPr>
          <w:lang w:val="ru-RU"/>
        </w:rPr>
        <w:t>;</w:t>
      </w:r>
    </w:p>
    <w:p w:rsidR="00E71E82" w:rsidRPr="00E15829" w:rsidRDefault="00E71E82" w:rsidP="00FE0B9D">
      <w:pPr>
        <w:pStyle w:val="a3"/>
        <w:spacing w:line="276" w:lineRule="auto"/>
        <w:ind w:left="0" w:right="12" w:firstLine="720"/>
        <w:jc w:val="both"/>
        <w:rPr>
          <w:lang w:val="ru-RU"/>
        </w:rPr>
      </w:pPr>
      <w:r w:rsidRPr="00E15829">
        <w:rPr>
          <w:lang w:val="ru-RU"/>
        </w:rPr>
        <w:t>е) претендент вправе обжаловать решение конкурсной комиссии</w:t>
      </w:r>
      <w:r w:rsidRPr="00E15829">
        <w:rPr>
          <w:spacing w:val="20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соответствии с законодательством Российской</w:t>
      </w:r>
      <w:r w:rsidRPr="00E15829">
        <w:rPr>
          <w:spacing w:val="-26"/>
          <w:lang w:val="ru-RU"/>
        </w:rPr>
        <w:t xml:space="preserve"> </w:t>
      </w:r>
      <w:r w:rsidRPr="00E15829">
        <w:rPr>
          <w:lang w:val="ru-RU"/>
        </w:rPr>
        <w:t>Федерации.</w:t>
      </w:r>
    </w:p>
    <w:p w:rsidR="00183677" w:rsidRDefault="00DD4ABC" w:rsidP="00FE0B9D">
      <w:pPr>
        <w:pStyle w:val="a3"/>
        <w:spacing w:line="276" w:lineRule="auto"/>
        <w:ind w:left="0" w:right="12" w:firstLine="567"/>
        <w:jc w:val="both"/>
        <w:rPr>
          <w:lang w:val="ru-RU"/>
        </w:rPr>
      </w:pPr>
      <w:r>
        <w:rPr>
          <w:lang w:val="ru-RU"/>
        </w:rPr>
        <w:t>3.1.</w:t>
      </w:r>
      <w:r w:rsidR="00183677">
        <w:rPr>
          <w:lang w:val="ru-RU"/>
        </w:rPr>
        <w:t>8</w:t>
      </w:r>
      <w:r>
        <w:rPr>
          <w:lang w:val="ru-RU"/>
        </w:rPr>
        <w:t xml:space="preserve">. </w:t>
      </w:r>
      <w:r w:rsidR="00E71E82" w:rsidRPr="00E15829">
        <w:rPr>
          <w:lang w:val="ru-RU"/>
        </w:rPr>
        <w:t>Избранным по конкурсу считается претендент, за которого</w:t>
      </w:r>
      <w:r w:rsidR="00E71E82" w:rsidRPr="00E15829">
        <w:rPr>
          <w:spacing w:val="23"/>
          <w:lang w:val="ru-RU"/>
        </w:rPr>
        <w:t xml:space="preserve"> </w:t>
      </w:r>
      <w:r w:rsidR="00E71E82" w:rsidRPr="00E15829">
        <w:rPr>
          <w:lang w:val="ru-RU"/>
        </w:rPr>
        <w:t>проголосовало</w:t>
      </w:r>
      <w:r w:rsidR="00E71E82" w:rsidRPr="00E15829">
        <w:rPr>
          <w:w w:val="99"/>
          <w:lang w:val="ru-RU"/>
        </w:rPr>
        <w:t xml:space="preserve"> </w:t>
      </w:r>
      <w:r w:rsidR="00E71E82" w:rsidRPr="00E15829">
        <w:rPr>
          <w:lang w:val="ru-RU"/>
        </w:rPr>
        <w:t>более половины членов конкурсной комиссии, участвовавших в</w:t>
      </w:r>
      <w:r w:rsidR="00E71E82" w:rsidRPr="00E15829">
        <w:rPr>
          <w:spacing w:val="-36"/>
          <w:lang w:val="ru-RU"/>
        </w:rPr>
        <w:t xml:space="preserve"> </w:t>
      </w:r>
      <w:r w:rsidR="00E71E82" w:rsidRPr="00E15829">
        <w:rPr>
          <w:lang w:val="ru-RU"/>
        </w:rPr>
        <w:t>голосовании.</w:t>
      </w:r>
      <w:r w:rsidR="00183677">
        <w:rPr>
          <w:lang w:val="ru-RU"/>
        </w:rPr>
        <w:t xml:space="preserve"> </w:t>
      </w:r>
    </w:p>
    <w:p w:rsidR="00183677" w:rsidRPr="002169BC" w:rsidRDefault="00183677" w:rsidP="00FE0B9D">
      <w:pPr>
        <w:pStyle w:val="a3"/>
        <w:spacing w:before="120" w:line="276" w:lineRule="auto"/>
        <w:ind w:left="567" w:right="12" w:firstLine="0"/>
        <w:jc w:val="both"/>
        <w:rPr>
          <w:i/>
          <w:lang w:val="ru-RU"/>
        </w:rPr>
      </w:pPr>
      <w:r w:rsidRPr="002169BC">
        <w:rPr>
          <w:rFonts w:cs="Times New Roman"/>
          <w:i/>
          <w:lang w:val="ru-RU"/>
        </w:rPr>
        <w:t xml:space="preserve">3.2. </w:t>
      </w:r>
      <w:r w:rsidRPr="002169BC">
        <w:rPr>
          <w:i/>
          <w:lang w:val="ru-RU"/>
        </w:rPr>
        <w:t>Конкурс на замещение должностей научных работников включенных</w:t>
      </w:r>
      <w:r w:rsidRPr="002169BC">
        <w:rPr>
          <w:i/>
          <w:spacing w:val="-19"/>
          <w:lang w:val="ru-RU"/>
        </w:rPr>
        <w:t xml:space="preserve"> </w:t>
      </w:r>
      <w:r w:rsidRPr="002169BC">
        <w:rPr>
          <w:i/>
          <w:lang w:val="ru-RU"/>
        </w:rPr>
        <w:t>в</w:t>
      </w:r>
      <w:r w:rsidRPr="002169BC">
        <w:rPr>
          <w:i/>
          <w:w w:val="99"/>
          <w:lang w:val="ru-RU"/>
        </w:rPr>
        <w:t xml:space="preserve"> </w:t>
      </w:r>
      <w:r w:rsidRPr="002169BC">
        <w:rPr>
          <w:i/>
          <w:lang w:val="ru-RU"/>
        </w:rPr>
        <w:t>Перечень должностей, за исключением главного научного сотрудника</w:t>
      </w:r>
      <w:r w:rsidRPr="002169BC">
        <w:rPr>
          <w:i/>
          <w:spacing w:val="41"/>
          <w:lang w:val="ru-RU"/>
        </w:rPr>
        <w:t xml:space="preserve"> </w:t>
      </w:r>
      <w:r w:rsidRPr="002169BC">
        <w:rPr>
          <w:i/>
          <w:lang w:val="ru-RU"/>
        </w:rPr>
        <w:t>и</w:t>
      </w:r>
      <w:r w:rsidRPr="002169BC">
        <w:rPr>
          <w:i/>
          <w:w w:val="99"/>
          <w:lang w:val="ru-RU"/>
        </w:rPr>
        <w:t xml:space="preserve"> </w:t>
      </w:r>
      <w:r w:rsidRPr="002169BC">
        <w:rPr>
          <w:i/>
          <w:lang w:val="ru-RU"/>
        </w:rPr>
        <w:t>младшего научного сотрудника/инженера-исследователя.</w:t>
      </w:r>
    </w:p>
    <w:p w:rsidR="00EA4516" w:rsidRPr="00E15829" w:rsidRDefault="009C6806" w:rsidP="00FE0B9D">
      <w:pPr>
        <w:pStyle w:val="a4"/>
        <w:tabs>
          <w:tab w:val="left" w:pos="0"/>
        </w:tabs>
        <w:spacing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6806">
        <w:rPr>
          <w:rFonts w:ascii="Times New Roman" w:hAnsi="Times New Roman"/>
          <w:sz w:val="28"/>
          <w:lang w:val="ru-RU"/>
        </w:rPr>
        <w:lastRenderedPageBreak/>
        <w:t>3.2.1.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Для проведения конкурса на замещение должностей</w:t>
      </w:r>
      <w:r w:rsidR="00EA4516" w:rsidRPr="00E1582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научных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работников, за исключением главного научного сотрудника и</w:t>
      </w:r>
      <w:r w:rsidR="00EA4516" w:rsidRPr="00E1582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младшего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 xml:space="preserve">научного сотрудника/инженера-исследователя, </w:t>
      </w:r>
      <w:r w:rsidR="00EA4516">
        <w:rPr>
          <w:rFonts w:ascii="Times New Roman" w:hAnsi="Times New Roman"/>
          <w:sz w:val="28"/>
          <w:lang w:val="ru-RU"/>
        </w:rPr>
        <w:t>Т</w:t>
      </w:r>
      <w:r w:rsidR="00EA4516" w:rsidRPr="00E15829">
        <w:rPr>
          <w:rFonts w:ascii="Times New Roman" w:hAnsi="Times New Roman"/>
          <w:sz w:val="28"/>
          <w:lang w:val="ru-RU"/>
        </w:rPr>
        <w:t>И</w:t>
      </w:r>
      <w:r w:rsidR="00EA4516">
        <w:rPr>
          <w:rFonts w:ascii="Times New Roman" w:hAnsi="Times New Roman"/>
          <w:sz w:val="28"/>
          <w:lang w:val="ru-RU"/>
        </w:rPr>
        <w:t>БОХ ДВО</w:t>
      </w:r>
      <w:r w:rsidR="00EA4516" w:rsidRPr="00E15829">
        <w:rPr>
          <w:rFonts w:ascii="Times New Roman" w:hAnsi="Times New Roman"/>
          <w:sz w:val="28"/>
          <w:lang w:val="ru-RU"/>
        </w:rPr>
        <w:t xml:space="preserve"> РАН размещает на</w:t>
      </w:r>
      <w:r w:rsidR="00EA4516" w:rsidRPr="00E1582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своем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 xml:space="preserve">официальном сайте </w:t>
      </w:r>
      <w:r w:rsidR="004B1A4D">
        <w:rPr>
          <w:rFonts w:ascii="Times New Roman" w:hAnsi="Times New Roman"/>
          <w:sz w:val="28"/>
        </w:rPr>
        <w:t>www</w:t>
      </w:r>
      <w:r w:rsidR="004B1A4D" w:rsidRPr="004B1A4D">
        <w:rPr>
          <w:rFonts w:ascii="Times New Roman" w:hAnsi="Times New Roman"/>
          <w:sz w:val="28"/>
          <w:lang w:val="ru-RU"/>
        </w:rPr>
        <w:t>.</w:t>
      </w:r>
      <w:r w:rsidR="004B1A4D">
        <w:rPr>
          <w:rFonts w:ascii="Times New Roman" w:hAnsi="Times New Roman"/>
          <w:sz w:val="28"/>
        </w:rPr>
        <w:t>piboc</w:t>
      </w:r>
      <w:r w:rsidR="004B1A4D" w:rsidRPr="004B1A4D">
        <w:rPr>
          <w:rFonts w:ascii="Times New Roman" w:hAnsi="Times New Roman"/>
          <w:sz w:val="28"/>
          <w:lang w:val="ru-RU"/>
        </w:rPr>
        <w:t>.</w:t>
      </w:r>
      <w:r w:rsidR="004B1A4D">
        <w:rPr>
          <w:rFonts w:ascii="Times New Roman" w:hAnsi="Times New Roman"/>
          <w:sz w:val="28"/>
        </w:rPr>
        <w:t>dvo</w:t>
      </w:r>
      <w:r w:rsidR="004B1A4D" w:rsidRPr="004B1A4D">
        <w:rPr>
          <w:rFonts w:ascii="Times New Roman" w:hAnsi="Times New Roman"/>
          <w:sz w:val="28"/>
          <w:lang w:val="ru-RU"/>
        </w:rPr>
        <w:t>.</w:t>
      </w:r>
      <w:r w:rsidR="004B1A4D">
        <w:rPr>
          <w:rFonts w:ascii="Times New Roman" w:hAnsi="Times New Roman"/>
          <w:sz w:val="28"/>
        </w:rPr>
        <w:t>ru</w:t>
      </w:r>
      <w:r w:rsidR="004B1A4D" w:rsidRPr="004B1A4D">
        <w:rPr>
          <w:rFonts w:ascii="Times New Roman" w:hAnsi="Times New Roman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и на портале вакансий по адресу</w:t>
      </w:r>
      <w:r w:rsidR="00EA4516" w:rsidRPr="00E15829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«</w:t>
      </w:r>
      <w:hyperlink r:id="rId10">
        <w:r w:rsidR="00EA4516">
          <w:rPr>
            <w:rFonts w:ascii="Times New Roman" w:hAnsi="Times New Roman"/>
            <w:sz w:val="28"/>
          </w:rPr>
          <w:t>http</w:t>
        </w:r>
        <w:r w:rsidR="00EA4516" w:rsidRPr="00E15829">
          <w:rPr>
            <w:rFonts w:ascii="Times New Roman" w:hAnsi="Times New Roman"/>
            <w:sz w:val="28"/>
            <w:lang w:val="ru-RU"/>
          </w:rPr>
          <w:t>://ученые-</w:t>
        </w:r>
      </w:hyperlink>
      <w:r w:rsidR="00EA4516" w:rsidRPr="00E15829">
        <w:rPr>
          <w:rFonts w:ascii="Times New Roman" w:hAnsi="Times New Roman"/>
          <w:sz w:val="28"/>
          <w:lang w:val="ru-RU"/>
        </w:rPr>
        <w:t>исследователи.рф» (далее - портал вакансий) объявление, в котором</w:t>
      </w:r>
      <w:r w:rsidR="00EA4516" w:rsidRPr="00E1582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указывается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информация</w:t>
      </w:r>
      <w:r w:rsidR="00EA4516">
        <w:rPr>
          <w:rFonts w:ascii="Times New Roman" w:hAnsi="Times New Roman"/>
          <w:sz w:val="28"/>
          <w:lang w:val="ru-RU"/>
        </w:rPr>
        <w:t>,</w:t>
      </w:r>
      <w:r w:rsidR="00EA4516" w:rsidRPr="00E15829">
        <w:rPr>
          <w:rFonts w:ascii="Times New Roman" w:hAnsi="Times New Roman"/>
          <w:sz w:val="28"/>
          <w:lang w:val="ru-RU"/>
        </w:rPr>
        <w:t xml:space="preserve"> предусмотренная пунктом </w:t>
      </w:r>
      <w:r w:rsidR="00EA4516" w:rsidRPr="00CE20FC">
        <w:rPr>
          <w:rFonts w:ascii="Times New Roman" w:hAnsi="Times New Roman"/>
          <w:sz w:val="28"/>
          <w:lang w:val="ru-RU"/>
        </w:rPr>
        <w:t>3.1.3</w:t>
      </w:r>
      <w:r w:rsidR="00EA4516" w:rsidRPr="00E15829">
        <w:rPr>
          <w:rFonts w:ascii="Times New Roman" w:hAnsi="Times New Roman"/>
          <w:sz w:val="28"/>
          <w:lang w:val="ru-RU"/>
        </w:rPr>
        <w:t xml:space="preserve"> настоящего</w:t>
      </w:r>
      <w:r w:rsidR="00EA4516" w:rsidRPr="00E15829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Положения.</w:t>
      </w:r>
    </w:p>
    <w:p w:rsidR="00EA4516" w:rsidRPr="00E15829" w:rsidRDefault="009C6806" w:rsidP="00FE0B9D">
      <w:pPr>
        <w:pStyle w:val="a4"/>
        <w:tabs>
          <w:tab w:val="left" w:pos="0"/>
        </w:tabs>
        <w:spacing w:before="1" w:line="276" w:lineRule="auto"/>
        <w:ind w:right="12" w:firstLine="5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3.2.3. </w:t>
      </w:r>
      <w:r w:rsidR="00EA4516" w:rsidRPr="00E15829">
        <w:rPr>
          <w:rFonts w:ascii="Times New Roman" w:hAnsi="Times New Roman"/>
          <w:sz w:val="28"/>
          <w:lang w:val="ru-RU"/>
        </w:rPr>
        <w:t xml:space="preserve">Дата окончания приема заявок определяется </w:t>
      </w:r>
      <w:r>
        <w:rPr>
          <w:rFonts w:ascii="Times New Roman" w:hAnsi="Times New Roman"/>
          <w:sz w:val="28"/>
          <w:lang w:val="ru-RU"/>
        </w:rPr>
        <w:t>Т</w:t>
      </w:r>
      <w:r w:rsidR="00EA4516" w:rsidRPr="00E15829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БОХ ДВО</w:t>
      </w:r>
      <w:r w:rsidR="00EA4516" w:rsidRPr="00E15829">
        <w:rPr>
          <w:rFonts w:ascii="Times New Roman" w:hAnsi="Times New Roman"/>
          <w:sz w:val="28"/>
          <w:lang w:val="ru-RU"/>
        </w:rPr>
        <w:t xml:space="preserve"> РАН и не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может быть установлена ранее 20 календарных дней с даты</w:t>
      </w:r>
      <w:r w:rsidR="00EA4516" w:rsidRPr="00E15829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размещения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объявления.</w:t>
      </w:r>
    </w:p>
    <w:p w:rsidR="00EA4516" w:rsidRPr="00E15829" w:rsidRDefault="009C6806" w:rsidP="00FE0B9D">
      <w:pPr>
        <w:pStyle w:val="a4"/>
        <w:tabs>
          <w:tab w:val="left" w:pos="0"/>
        </w:tabs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3.2.4. </w:t>
      </w:r>
      <w:r w:rsidR="00EA4516" w:rsidRPr="00E15829">
        <w:rPr>
          <w:rFonts w:ascii="Times New Roman" w:hAnsi="Times New Roman"/>
          <w:sz w:val="28"/>
          <w:lang w:val="ru-RU"/>
        </w:rPr>
        <w:t>Для участия в конкурсе претенденту необходимо разместить</w:t>
      </w:r>
      <w:r w:rsidR="00EA4516" w:rsidRPr="00E15829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на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портале вакансий заявку,</w:t>
      </w:r>
      <w:r w:rsidR="00EA4516" w:rsidRPr="00E15829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содержащую:</w:t>
      </w:r>
    </w:p>
    <w:p w:rsidR="009C6806" w:rsidRDefault="00EA4516" w:rsidP="00FE0B9D">
      <w:pPr>
        <w:pStyle w:val="a3"/>
        <w:spacing w:line="278" w:lineRule="auto"/>
        <w:ind w:left="830" w:right="12" w:hanging="121"/>
        <w:rPr>
          <w:w w:val="99"/>
          <w:lang w:val="ru-RU"/>
        </w:rPr>
      </w:pPr>
      <w:r w:rsidRPr="00E15829">
        <w:rPr>
          <w:lang w:val="ru-RU"/>
        </w:rPr>
        <w:t>а) фамилию, имя и отчество (при наличии)</w:t>
      </w:r>
      <w:r w:rsidRPr="00E15829">
        <w:rPr>
          <w:spacing w:val="-28"/>
          <w:lang w:val="ru-RU"/>
        </w:rPr>
        <w:t xml:space="preserve"> </w:t>
      </w:r>
      <w:r w:rsidRPr="00E15829">
        <w:rPr>
          <w:lang w:val="ru-RU"/>
        </w:rPr>
        <w:t>претендента;</w:t>
      </w:r>
      <w:r w:rsidRPr="00E15829">
        <w:rPr>
          <w:w w:val="99"/>
          <w:lang w:val="ru-RU"/>
        </w:rPr>
        <w:t xml:space="preserve"> </w:t>
      </w:r>
    </w:p>
    <w:p w:rsidR="00EA4516" w:rsidRPr="00E15829" w:rsidRDefault="00EA4516" w:rsidP="00FE0B9D">
      <w:pPr>
        <w:pStyle w:val="a3"/>
        <w:spacing w:line="278" w:lineRule="auto"/>
        <w:ind w:left="830" w:right="12" w:hanging="121"/>
        <w:rPr>
          <w:lang w:val="ru-RU"/>
        </w:rPr>
      </w:pPr>
      <w:r w:rsidRPr="00E15829">
        <w:rPr>
          <w:lang w:val="ru-RU"/>
        </w:rPr>
        <w:t>б) дату рождения</w:t>
      </w:r>
      <w:r w:rsidRPr="00E15829">
        <w:rPr>
          <w:spacing w:val="-18"/>
          <w:lang w:val="ru-RU"/>
        </w:rPr>
        <w:t xml:space="preserve"> </w:t>
      </w:r>
      <w:r w:rsidRPr="00E15829">
        <w:rPr>
          <w:lang w:val="ru-RU"/>
        </w:rPr>
        <w:t>претендента;</w:t>
      </w:r>
    </w:p>
    <w:p w:rsidR="00EA4516" w:rsidRPr="00E15829" w:rsidRDefault="00EA4516" w:rsidP="00FE0B9D">
      <w:pPr>
        <w:pStyle w:val="a3"/>
        <w:spacing w:before="0" w:line="276" w:lineRule="auto"/>
        <w:ind w:left="0" w:right="12" w:firstLine="709"/>
        <w:jc w:val="both"/>
        <w:rPr>
          <w:lang w:val="ru-RU"/>
        </w:rPr>
      </w:pPr>
      <w:r w:rsidRPr="00E15829">
        <w:rPr>
          <w:lang w:val="ru-RU"/>
        </w:rPr>
        <w:t>в) сведения о высшем образовании и квалификации, ученой степени</w:t>
      </w:r>
      <w:r w:rsidRPr="00E15829">
        <w:rPr>
          <w:spacing w:val="5"/>
          <w:lang w:val="ru-RU"/>
        </w:rPr>
        <w:t xml:space="preserve"> </w:t>
      </w:r>
      <w:r w:rsidRPr="00E15829">
        <w:rPr>
          <w:lang w:val="ru-RU"/>
        </w:rPr>
        <w:t>(при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наличии) и ученом звании (при</w:t>
      </w:r>
      <w:r w:rsidRPr="00E15829">
        <w:rPr>
          <w:spacing w:val="-14"/>
          <w:lang w:val="ru-RU"/>
        </w:rPr>
        <w:t xml:space="preserve"> </w:t>
      </w:r>
      <w:r w:rsidRPr="00E15829">
        <w:rPr>
          <w:lang w:val="ru-RU"/>
        </w:rPr>
        <w:t>наличии);</w:t>
      </w:r>
    </w:p>
    <w:p w:rsidR="00EA4516" w:rsidRPr="00E15829" w:rsidRDefault="00EA4516" w:rsidP="00FE0B9D">
      <w:pPr>
        <w:pStyle w:val="a3"/>
        <w:ind w:left="0" w:right="12" w:firstLine="709"/>
        <w:rPr>
          <w:lang w:val="ru-RU"/>
        </w:rPr>
      </w:pPr>
      <w:r w:rsidRPr="00E15829">
        <w:rPr>
          <w:lang w:val="ru-RU"/>
        </w:rPr>
        <w:t>г) сведения о стаже и опыте</w:t>
      </w:r>
      <w:r w:rsidRPr="00E15829">
        <w:rPr>
          <w:spacing w:val="-20"/>
          <w:lang w:val="ru-RU"/>
        </w:rPr>
        <w:t xml:space="preserve"> </w:t>
      </w:r>
      <w:r w:rsidRPr="00E15829">
        <w:rPr>
          <w:lang w:val="ru-RU"/>
        </w:rPr>
        <w:t>работы;</w:t>
      </w:r>
    </w:p>
    <w:p w:rsidR="00EA4516" w:rsidRPr="00E15829" w:rsidRDefault="00EA4516" w:rsidP="00FE0B9D">
      <w:pPr>
        <w:pStyle w:val="a3"/>
        <w:spacing w:before="0" w:line="276" w:lineRule="auto"/>
        <w:ind w:right="12" w:firstLine="607"/>
        <w:jc w:val="both"/>
        <w:rPr>
          <w:lang w:val="ru-RU"/>
        </w:rPr>
      </w:pPr>
      <w:r w:rsidRPr="00E15829">
        <w:rPr>
          <w:lang w:val="ru-RU"/>
        </w:rPr>
        <w:t>д) сведения об отрасли (области) наук, в которых намерен</w:t>
      </w:r>
      <w:r w:rsidRPr="00E15829">
        <w:rPr>
          <w:spacing w:val="21"/>
          <w:lang w:val="ru-RU"/>
        </w:rPr>
        <w:t xml:space="preserve"> </w:t>
      </w:r>
      <w:r w:rsidRPr="00E15829">
        <w:rPr>
          <w:lang w:val="ru-RU"/>
        </w:rPr>
        <w:t>работать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претендент;</w:t>
      </w:r>
    </w:p>
    <w:p w:rsidR="00EA4516" w:rsidRPr="00E15829" w:rsidRDefault="00EA4516" w:rsidP="00FE0B9D">
      <w:pPr>
        <w:pStyle w:val="a3"/>
        <w:spacing w:before="0" w:line="276" w:lineRule="auto"/>
        <w:ind w:right="12" w:firstLine="607"/>
        <w:jc w:val="both"/>
        <w:rPr>
          <w:lang w:val="ru-RU"/>
        </w:rPr>
      </w:pPr>
      <w:r w:rsidRPr="00E15829">
        <w:rPr>
          <w:lang w:val="ru-RU"/>
        </w:rPr>
        <w:t>е) перечни ранее полученных основных результатов (число публикаций</w:t>
      </w:r>
      <w:r w:rsidRPr="00E15829">
        <w:rPr>
          <w:spacing w:val="62"/>
          <w:lang w:val="ru-RU"/>
        </w:rPr>
        <w:t xml:space="preserve"> </w:t>
      </w:r>
      <w:r w:rsidRPr="00E15829">
        <w:rPr>
          <w:lang w:val="ru-RU"/>
        </w:rPr>
        <w:t>по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вопросам профессиональной деятельности, количество</w:t>
      </w:r>
      <w:r w:rsidRPr="00E15829">
        <w:rPr>
          <w:spacing w:val="30"/>
          <w:lang w:val="ru-RU"/>
        </w:rPr>
        <w:t xml:space="preserve"> </w:t>
      </w:r>
      <w:r w:rsidRPr="00E15829">
        <w:rPr>
          <w:lang w:val="ru-RU"/>
        </w:rPr>
        <w:t>результатов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интеллектуальной деятельности и сведения об их использовании,</w:t>
      </w:r>
      <w:r w:rsidRPr="00E15829">
        <w:rPr>
          <w:spacing w:val="55"/>
          <w:lang w:val="ru-RU"/>
        </w:rPr>
        <w:t xml:space="preserve"> </w:t>
      </w:r>
      <w:r w:rsidRPr="00E15829">
        <w:rPr>
          <w:lang w:val="ru-RU"/>
        </w:rPr>
        <w:t>количество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грантов и (или) договоров на выполнение научно-исследовательских</w:t>
      </w:r>
      <w:r w:rsidRPr="00E15829">
        <w:rPr>
          <w:spacing w:val="43"/>
          <w:lang w:val="ru-RU"/>
        </w:rPr>
        <w:t xml:space="preserve"> </w:t>
      </w:r>
      <w:r w:rsidRPr="00E15829">
        <w:rPr>
          <w:lang w:val="ru-RU"/>
        </w:rPr>
        <w:t>работ,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опытно-конструкторских и технологических работ, включая</w:t>
      </w:r>
      <w:r w:rsidRPr="00E15829">
        <w:rPr>
          <w:spacing w:val="4"/>
          <w:lang w:val="ru-RU"/>
        </w:rPr>
        <w:t xml:space="preserve"> </w:t>
      </w:r>
      <w:r w:rsidRPr="00E15829">
        <w:rPr>
          <w:lang w:val="ru-RU"/>
        </w:rPr>
        <w:t>международные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проекты, в выполнении которых участвовал претендент, численность</w:t>
      </w:r>
      <w:r w:rsidRPr="00E15829">
        <w:rPr>
          <w:spacing w:val="60"/>
          <w:lang w:val="ru-RU"/>
        </w:rPr>
        <w:t xml:space="preserve"> </w:t>
      </w:r>
      <w:r w:rsidRPr="00E15829">
        <w:rPr>
          <w:lang w:val="ru-RU"/>
        </w:rPr>
        <w:t>лиц,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освоивших программы подготовки научно-педагогических кадров </w:t>
      </w:r>
      <w:r w:rsidRPr="00E15829">
        <w:rPr>
          <w:spacing w:val="52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аспирантуре, успешно защитивших научно-квалификационную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работу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(диссертацию) на соискание ученой степени кандидата наук,</w:t>
      </w:r>
      <w:r w:rsidRPr="00E15829">
        <w:rPr>
          <w:spacing w:val="45"/>
          <w:lang w:val="ru-RU"/>
        </w:rPr>
        <w:t xml:space="preserve"> </w:t>
      </w:r>
      <w:r w:rsidRPr="00E15829">
        <w:rPr>
          <w:lang w:val="ru-RU"/>
        </w:rPr>
        <w:t>руководство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которыми осуществлял претендент, и так</w:t>
      </w:r>
      <w:r w:rsidRPr="00E15829">
        <w:rPr>
          <w:spacing w:val="-22"/>
          <w:lang w:val="ru-RU"/>
        </w:rPr>
        <w:t xml:space="preserve"> </w:t>
      </w:r>
      <w:r w:rsidRPr="00E15829">
        <w:rPr>
          <w:lang w:val="ru-RU"/>
        </w:rPr>
        <w:t>далее).</w:t>
      </w:r>
    </w:p>
    <w:p w:rsidR="00EA4516" w:rsidRPr="00E15829" w:rsidRDefault="00EA4516" w:rsidP="00FE0B9D">
      <w:pPr>
        <w:pStyle w:val="a3"/>
        <w:spacing w:line="276" w:lineRule="auto"/>
        <w:ind w:right="12" w:firstLine="720"/>
        <w:jc w:val="both"/>
        <w:rPr>
          <w:lang w:val="ru-RU"/>
        </w:rPr>
      </w:pPr>
      <w:r w:rsidRPr="00E15829">
        <w:rPr>
          <w:lang w:val="ru-RU"/>
        </w:rPr>
        <w:t>Претендент вправе разместить на портале вакансий автобиографию и</w:t>
      </w:r>
      <w:r w:rsidRPr="00E15829">
        <w:rPr>
          <w:spacing w:val="-7"/>
          <w:lang w:val="ru-RU"/>
        </w:rPr>
        <w:t xml:space="preserve"> </w:t>
      </w:r>
      <w:r w:rsidRPr="00E15829">
        <w:rPr>
          <w:lang w:val="ru-RU"/>
        </w:rPr>
        <w:t>иные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материалы, которые наиболее полно характеризуют его квалификацию, опыт</w:t>
      </w:r>
      <w:r w:rsidRPr="00E15829">
        <w:rPr>
          <w:spacing w:val="41"/>
          <w:lang w:val="ru-RU"/>
        </w:rPr>
        <w:t xml:space="preserve"> </w:t>
      </w:r>
      <w:r w:rsidRPr="00E15829">
        <w:rPr>
          <w:lang w:val="ru-RU"/>
        </w:rPr>
        <w:t>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результативность.</w:t>
      </w:r>
    </w:p>
    <w:p w:rsidR="00EA4516" w:rsidRPr="00E15829" w:rsidRDefault="00EA308E" w:rsidP="00FE0B9D">
      <w:pPr>
        <w:pStyle w:val="a3"/>
        <w:spacing w:before="6" w:line="276" w:lineRule="auto"/>
        <w:ind w:right="12" w:firstLine="465"/>
        <w:jc w:val="both"/>
        <w:rPr>
          <w:rFonts w:cs="Times New Roman"/>
          <w:lang w:val="ru-RU"/>
        </w:rPr>
      </w:pPr>
      <w:r>
        <w:rPr>
          <w:lang w:val="ru-RU"/>
        </w:rPr>
        <w:t xml:space="preserve">3.2.5. </w:t>
      </w:r>
      <w:r w:rsidR="00EA4516" w:rsidRPr="00E15829">
        <w:rPr>
          <w:lang w:val="ru-RU"/>
        </w:rPr>
        <w:t>При подаче заявки на портале вакансий претендент дает согласие</w:t>
      </w:r>
      <w:r w:rsidR="00EA4516" w:rsidRPr="00E15829">
        <w:rPr>
          <w:spacing w:val="33"/>
          <w:lang w:val="ru-RU"/>
        </w:rPr>
        <w:t xml:space="preserve"> </w:t>
      </w:r>
      <w:r w:rsidR="00EA4516" w:rsidRPr="00E15829">
        <w:rPr>
          <w:lang w:val="ru-RU"/>
        </w:rPr>
        <w:t>на</w:t>
      </w:r>
      <w:r w:rsidR="00EA4516" w:rsidRPr="00E15829">
        <w:rPr>
          <w:w w:val="99"/>
          <w:lang w:val="ru-RU"/>
        </w:rPr>
        <w:t xml:space="preserve"> </w:t>
      </w:r>
      <w:r w:rsidR="00EA4516" w:rsidRPr="00E15829">
        <w:rPr>
          <w:lang w:val="ru-RU"/>
        </w:rPr>
        <w:t xml:space="preserve">обработку персональных данных в </w:t>
      </w:r>
      <w:r>
        <w:rPr>
          <w:lang w:val="ru-RU"/>
        </w:rPr>
        <w:t>Т</w:t>
      </w:r>
      <w:r w:rsidR="00EA4516" w:rsidRPr="00E15829">
        <w:rPr>
          <w:lang w:val="ru-RU"/>
        </w:rPr>
        <w:t>И</w:t>
      </w:r>
      <w:r>
        <w:rPr>
          <w:lang w:val="ru-RU"/>
        </w:rPr>
        <w:t>БОХ ДВО</w:t>
      </w:r>
      <w:r w:rsidR="00EA4516" w:rsidRPr="00E15829">
        <w:rPr>
          <w:spacing w:val="-18"/>
          <w:lang w:val="ru-RU"/>
        </w:rPr>
        <w:t xml:space="preserve"> </w:t>
      </w:r>
      <w:r w:rsidR="00EA4516" w:rsidRPr="00E15829">
        <w:rPr>
          <w:lang w:val="ru-RU"/>
        </w:rPr>
        <w:t>РАН.</w:t>
      </w:r>
    </w:p>
    <w:p w:rsidR="00EA4516" w:rsidRPr="00E15829" w:rsidRDefault="00EA308E" w:rsidP="00FE0B9D">
      <w:pPr>
        <w:pStyle w:val="a4"/>
        <w:tabs>
          <w:tab w:val="left" w:pos="1681"/>
        </w:tabs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3.2.6. </w:t>
      </w:r>
      <w:r w:rsidR="00EA4516" w:rsidRPr="00E15829">
        <w:rPr>
          <w:rFonts w:ascii="Times New Roman" w:hAnsi="Times New Roman"/>
          <w:sz w:val="28"/>
          <w:lang w:val="ru-RU"/>
        </w:rPr>
        <w:t>Заявки, поданные позже даты окончания приема</w:t>
      </w:r>
      <w:r w:rsidR="00EA4516" w:rsidRPr="00E1582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заявок,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 xml:space="preserve">установленной </w:t>
      </w:r>
      <w:r>
        <w:rPr>
          <w:rFonts w:ascii="Times New Roman" w:hAnsi="Times New Roman"/>
          <w:sz w:val="28"/>
          <w:lang w:val="ru-RU"/>
        </w:rPr>
        <w:t>Т</w:t>
      </w:r>
      <w:r w:rsidR="00EA4516" w:rsidRPr="00E15829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БОХ ДВО</w:t>
      </w:r>
      <w:r w:rsidR="00EA4516" w:rsidRPr="00E15829">
        <w:rPr>
          <w:rFonts w:ascii="Times New Roman" w:hAnsi="Times New Roman"/>
          <w:sz w:val="28"/>
          <w:lang w:val="ru-RU"/>
        </w:rPr>
        <w:t xml:space="preserve"> РАН, к конкурсу не допускаются и комиссией</w:t>
      </w:r>
      <w:r w:rsidR="00EA4516" w:rsidRPr="00E1582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не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рассматриваются.</w:t>
      </w:r>
    </w:p>
    <w:p w:rsidR="00EA4516" w:rsidRPr="00E15829" w:rsidRDefault="00EA308E" w:rsidP="00FE0B9D">
      <w:pPr>
        <w:pStyle w:val="a4"/>
        <w:tabs>
          <w:tab w:val="left" w:pos="1681"/>
        </w:tabs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3.2.7. </w:t>
      </w:r>
      <w:r w:rsidR="00EA4516" w:rsidRPr="00E15829">
        <w:rPr>
          <w:rFonts w:ascii="Times New Roman" w:hAnsi="Times New Roman"/>
          <w:sz w:val="28"/>
          <w:lang w:val="ru-RU"/>
        </w:rPr>
        <w:t>Перечень претендентов, подавших заявки на участие в</w:t>
      </w:r>
      <w:r w:rsidR="00EA4516" w:rsidRPr="00E1582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конкурсе,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lastRenderedPageBreak/>
        <w:t>формируется на портале вакансий</w:t>
      </w:r>
      <w:r w:rsidR="00EA4516" w:rsidRPr="00E15829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автоматически.</w:t>
      </w:r>
    </w:p>
    <w:p w:rsidR="00EA4516" w:rsidRPr="00E15829" w:rsidRDefault="00EA308E" w:rsidP="00FE0B9D">
      <w:pPr>
        <w:pStyle w:val="a3"/>
        <w:spacing w:before="6"/>
        <w:ind w:left="0" w:right="12" w:firstLine="567"/>
        <w:jc w:val="both"/>
        <w:rPr>
          <w:lang w:val="ru-RU"/>
        </w:rPr>
      </w:pPr>
      <w:r>
        <w:rPr>
          <w:lang w:val="ru-RU"/>
        </w:rPr>
        <w:t xml:space="preserve">3.2.8. </w:t>
      </w:r>
      <w:r w:rsidR="00EA4516" w:rsidRPr="00E15829">
        <w:rPr>
          <w:lang w:val="ru-RU"/>
        </w:rPr>
        <w:t>Если на конкурс не подано ни одной заявки, он признается</w:t>
      </w:r>
      <w:r w:rsidR="00EA4516" w:rsidRPr="00E15829">
        <w:rPr>
          <w:spacing w:val="-30"/>
          <w:lang w:val="ru-RU"/>
        </w:rPr>
        <w:t xml:space="preserve"> </w:t>
      </w:r>
      <w:r w:rsidR="00EA4516" w:rsidRPr="00E15829">
        <w:rPr>
          <w:lang w:val="ru-RU"/>
        </w:rPr>
        <w:t>несостоявшимся.</w:t>
      </w:r>
    </w:p>
    <w:p w:rsidR="00EA4516" w:rsidRPr="00E15829" w:rsidRDefault="00EA308E" w:rsidP="00FE0B9D">
      <w:pPr>
        <w:pStyle w:val="a4"/>
        <w:tabs>
          <w:tab w:val="left" w:pos="0"/>
        </w:tabs>
        <w:spacing w:before="47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3.2.9.</w:t>
      </w:r>
      <w:r w:rsidR="000D183B">
        <w:rPr>
          <w:rFonts w:ascii="Times New Roman" w:hAnsi="Times New Roman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Размещенная претендентом на портале вакансий</w:t>
      </w:r>
      <w:r w:rsidR="00EA4516" w:rsidRPr="00E1582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заявка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автоматически направляется на рассмотрение конкурсной комиссии</w:t>
      </w:r>
      <w:r w:rsidR="00EA4516" w:rsidRPr="00E15829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на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 xml:space="preserve">официальный адрес электронной почты </w:t>
      </w:r>
      <w:r>
        <w:rPr>
          <w:rFonts w:ascii="Times New Roman" w:hAnsi="Times New Roman"/>
          <w:sz w:val="28"/>
          <w:lang w:val="ru-RU"/>
        </w:rPr>
        <w:t>Т</w:t>
      </w:r>
      <w:r w:rsidRPr="00E15829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БОХ ДВО</w:t>
      </w:r>
      <w:r w:rsidRPr="00E15829">
        <w:rPr>
          <w:rFonts w:ascii="Times New Roman" w:hAnsi="Times New Roman"/>
          <w:sz w:val="28"/>
          <w:lang w:val="ru-RU"/>
        </w:rPr>
        <w:t xml:space="preserve"> РАН</w:t>
      </w:r>
      <w:r w:rsidR="00EA4516" w:rsidRPr="00E15829">
        <w:rPr>
          <w:rFonts w:ascii="Times New Roman" w:hAnsi="Times New Roman"/>
          <w:sz w:val="28"/>
          <w:lang w:val="ru-RU"/>
        </w:rPr>
        <w:t>.</w:t>
      </w:r>
    </w:p>
    <w:p w:rsidR="00535F82" w:rsidRDefault="00EA308E" w:rsidP="00FE0B9D">
      <w:pPr>
        <w:tabs>
          <w:tab w:val="left" w:pos="0"/>
        </w:tabs>
        <w:spacing w:line="276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3.2.10.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35F82" w:rsidRPr="00F96D2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="00535F82" w:rsidRPr="00F96D2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535F82" w:rsidRPr="00F96D2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рабочего</w:t>
      </w:r>
      <w:r w:rsidR="00535F82" w:rsidRPr="00F96D2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535F82" w:rsidRPr="00F96D2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35F82" w:rsidRPr="00F96D2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535F82" w:rsidRPr="00F96D2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направления</w:t>
      </w:r>
      <w:r w:rsidR="00535F82" w:rsidRPr="00F96D2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535F82" w:rsidRPr="00F96D2E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претендент</w:t>
      </w:r>
      <w:r w:rsidR="00535F82" w:rsidRPr="00F96D2E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получает электронное подтверждение о ее получении</w:t>
      </w:r>
      <w:r w:rsidR="00535F82">
        <w:rPr>
          <w:rFonts w:ascii="Times New Roman" w:hAnsi="Times New Roman" w:cs="Times New Roman"/>
          <w:sz w:val="28"/>
          <w:szCs w:val="28"/>
          <w:lang w:val="ru-RU"/>
        </w:rPr>
        <w:t xml:space="preserve"> Институтом. Срок рассмотрения заявки определяется </w:t>
      </w:r>
      <w:r w:rsidR="00C66D58">
        <w:rPr>
          <w:rFonts w:ascii="Times New Roman" w:hAnsi="Times New Roman" w:cs="Times New Roman"/>
          <w:sz w:val="28"/>
          <w:szCs w:val="28"/>
          <w:lang w:val="ru-RU"/>
        </w:rPr>
        <w:t xml:space="preserve">Институтом </w:t>
      </w:r>
      <w:r w:rsidR="00535F82">
        <w:rPr>
          <w:rFonts w:ascii="Times New Roman" w:hAnsi="Times New Roman" w:cs="Times New Roman"/>
          <w:sz w:val="28"/>
          <w:szCs w:val="28"/>
          <w:lang w:val="ru-RU"/>
        </w:rPr>
        <w:t>и не может быть установлен более 15 рабочих дней с даты окончания приема заявок</w:t>
      </w:r>
      <w:r w:rsidR="00535F82" w:rsidRPr="00F96D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5F82" w:rsidRDefault="00535F82" w:rsidP="00FE0B9D">
      <w:pPr>
        <w:pStyle w:val="a4"/>
        <w:tabs>
          <w:tab w:val="left" w:pos="0"/>
        </w:tabs>
        <w:spacing w:before="6" w:line="276" w:lineRule="auto"/>
        <w:ind w:right="12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решению конкурсной комиссии, в</w:t>
      </w:r>
      <w:r w:rsidRPr="00BD245E">
        <w:rPr>
          <w:rFonts w:ascii="Times New Roman" w:hAnsi="Times New Roman"/>
          <w:sz w:val="28"/>
          <w:lang w:val="ru-RU"/>
        </w:rPr>
        <w:t xml:space="preserve"> случае необходимости проведения с претендентами</w:t>
      </w:r>
      <w:r w:rsidRPr="00BD245E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собеседования,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срок</w:t>
      </w:r>
      <w:r w:rsidRPr="00BD245E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рассмотрения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заявок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может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быть</w:t>
      </w:r>
      <w:r w:rsidRPr="00BD245E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продлен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до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30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рабочих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дней</w:t>
      </w:r>
      <w:r w:rsidRPr="00BD245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</w:t>
      </w:r>
      <w:r w:rsidRPr="00BD245E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даты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окончания приема заявок. Информация о продлении срока</w:t>
      </w:r>
      <w:r w:rsidRPr="00BD245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рассмотрения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 xml:space="preserve">заявок размещается </w:t>
      </w:r>
      <w:r>
        <w:rPr>
          <w:rFonts w:ascii="Times New Roman" w:hAnsi="Times New Roman"/>
          <w:sz w:val="28"/>
          <w:lang w:val="ru-RU"/>
        </w:rPr>
        <w:t xml:space="preserve">Институтом </w:t>
      </w:r>
      <w:r w:rsidRPr="00BD245E">
        <w:rPr>
          <w:rFonts w:ascii="Times New Roman" w:hAnsi="Times New Roman"/>
          <w:sz w:val="28"/>
          <w:lang w:val="ru-RU"/>
        </w:rPr>
        <w:t>в</w:t>
      </w:r>
      <w:r w:rsidRPr="00BD245E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информационно-телекоммуникационной</w:t>
      </w:r>
      <w:r w:rsidRPr="00BD245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сети "Интернет" на своем официальном сайте и на портале</w:t>
      </w:r>
      <w:r w:rsidRPr="00BD245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D245E">
        <w:rPr>
          <w:rFonts w:ascii="Times New Roman" w:hAnsi="Times New Roman"/>
          <w:sz w:val="28"/>
          <w:lang w:val="ru-RU"/>
        </w:rPr>
        <w:t>вакансий.</w:t>
      </w:r>
    </w:p>
    <w:p w:rsidR="00455CE3" w:rsidRPr="00455CE3" w:rsidRDefault="00535F82" w:rsidP="00455CE3">
      <w:pPr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3.2.11. </w:t>
      </w:r>
      <w:r w:rsidRPr="008E6D82">
        <w:rPr>
          <w:rFonts w:ascii="Times New Roman" w:hAnsi="Times New Roman"/>
          <w:sz w:val="28"/>
          <w:lang w:val="ru-RU"/>
        </w:rPr>
        <w:t>Заседание конкурсной комиссии открывается</w:t>
      </w:r>
      <w:r w:rsidRPr="008E6D8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представлением</w:t>
      </w:r>
      <w:r w:rsidRPr="008E6D8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секретарем комиссии всех поступивших документов по каждому</w:t>
      </w:r>
      <w:r w:rsidRPr="008E6D8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из</w:t>
      </w:r>
      <w:r w:rsidRPr="008E6D8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претендентов</w:t>
      </w:r>
      <w:r w:rsidR="00455CE3">
        <w:rPr>
          <w:rFonts w:ascii="Times New Roman" w:hAnsi="Times New Roman"/>
          <w:sz w:val="28"/>
          <w:lang w:val="ru-RU"/>
        </w:rPr>
        <w:t>,</w:t>
      </w:r>
      <w:r w:rsidRPr="00455C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5CE3" w:rsidRPr="00455CE3">
        <w:rPr>
          <w:rFonts w:ascii="Times New Roman" w:eastAsia="Calibri" w:hAnsi="Times New Roman" w:cs="Times New Roman"/>
          <w:sz w:val="28"/>
          <w:szCs w:val="28"/>
          <w:lang w:val="ru-RU"/>
        </w:rPr>
        <w:t>а также сводных таблиц квалификационных характеристик претендентов (приложение 3). При необходимости проводится обсуждение представленных кандидатур.</w:t>
      </w:r>
      <w:r w:rsidR="00455CE3" w:rsidRPr="00455CE3">
        <w:rPr>
          <w:rFonts w:ascii="Times New Roman" w:hAnsi="Times New Roman"/>
          <w:sz w:val="28"/>
          <w:lang w:val="ru-RU"/>
        </w:rPr>
        <w:t xml:space="preserve"> </w:t>
      </w:r>
    </w:p>
    <w:p w:rsidR="00535F82" w:rsidRPr="00BD245E" w:rsidRDefault="00535F82" w:rsidP="00FE0B9D">
      <w:pPr>
        <w:spacing w:before="6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D82">
        <w:rPr>
          <w:rFonts w:ascii="Times New Roman" w:hAnsi="Times New Roman"/>
          <w:sz w:val="28"/>
          <w:lang w:val="ru-RU"/>
        </w:rPr>
        <w:t>Конкурсная комиссия рассматривает поданные претендентами</w:t>
      </w:r>
      <w:r w:rsidRPr="008E6D8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на</w:t>
      </w:r>
      <w:r w:rsidRPr="008E6D8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вакантные должности научных работников заявления и</w:t>
      </w:r>
      <w:r w:rsidRPr="008E6D8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прилагаемые</w:t>
      </w:r>
      <w:r w:rsidRPr="008E6D8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документы на соответствие их предъявляемым</w:t>
      </w:r>
      <w:r w:rsidRPr="008E6D8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8E6D82">
        <w:rPr>
          <w:rFonts w:ascii="Times New Roman" w:hAnsi="Times New Roman"/>
          <w:sz w:val="28"/>
          <w:lang w:val="ru-RU"/>
        </w:rPr>
        <w:t>требованиям.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EA4516" w:rsidRPr="00EA308E" w:rsidRDefault="00EA308E" w:rsidP="00FE0B9D">
      <w:pPr>
        <w:pStyle w:val="a4"/>
        <w:tabs>
          <w:tab w:val="left" w:pos="0"/>
        </w:tabs>
        <w:spacing w:before="6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>3.2.1</w:t>
      </w:r>
      <w:r w:rsidR="002169BC">
        <w:rPr>
          <w:rFonts w:ascii="Times New Roman" w:hAnsi="Times New Roman"/>
          <w:spacing w:val="-3"/>
          <w:sz w:val="28"/>
          <w:lang w:val="ru-RU"/>
        </w:rPr>
        <w:t>2</w:t>
      </w:r>
      <w:r>
        <w:rPr>
          <w:rFonts w:ascii="Times New Roman" w:hAnsi="Times New Roman"/>
          <w:spacing w:val="-3"/>
          <w:sz w:val="28"/>
          <w:lang w:val="ru-RU"/>
        </w:rPr>
        <w:t xml:space="preserve">. </w:t>
      </w:r>
      <w:r w:rsidR="00EA4516" w:rsidRPr="00E15829">
        <w:rPr>
          <w:rFonts w:ascii="Times New Roman" w:hAnsi="Times New Roman"/>
          <w:spacing w:val="-3"/>
          <w:sz w:val="28"/>
          <w:lang w:val="ru-RU"/>
        </w:rPr>
        <w:t xml:space="preserve">По </w:t>
      </w:r>
      <w:r w:rsidR="00EA4516" w:rsidRPr="00E15829">
        <w:rPr>
          <w:rFonts w:ascii="Times New Roman" w:hAnsi="Times New Roman"/>
          <w:sz w:val="28"/>
          <w:lang w:val="ru-RU"/>
        </w:rPr>
        <w:t>итогам рассмотрения заявок конкурсная комиссия</w:t>
      </w:r>
      <w:r w:rsidR="00EA4516" w:rsidRPr="00E15829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составляет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рейтинг претендентов на основе их оценки исходя из сведений, содержащихся</w:t>
      </w:r>
      <w:r w:rsidR="00EA4516" w:rsidRPr="00E1582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в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заявке и иных прикрепленных к заявке материалов, и результатов</w:t>
      </w:r>
      <w:r w:rsidR="00EA4516" w:rsidRPr="00E15829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собеседования,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которые наиболее полно характеризуют квалификацию, опыт</w:t>
      </w:r>
      <w:r w:rsidR="00EA4516" w:rsidRPr="00E1582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и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 xml:space="preserve">результативность претендента. </w:t>
      </w:r>
      <w:r w:rsidR="00EA4516" w:rsidRPr="00EA308E">
        <w:rPr>
          <w:rFonts w:ascii="Times New Roman" w:hAnsi="Times New Roman"/>
          <w:sz w:val="28"/>
          <w:lang w:val="ru-RU"/>
        </w:rPr>
        <w:t>Каждый член конкурсной комиссии</w:t>
      </w:r>
      <w:r w:rsidR="00EA4516" w:rsidRPr="00EA308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EA4516" w:rsidRPr="00EA308E">
        <w:rPr>
          <w:rFonts w:ascii="Times New Roman" w:hAnsi="Times New Roman"/>
          <w:sz w:val="28"/>
          <w:lang w:val="ru-RU"/>
        </w:rPr>
        <w:t>заполняет</w:t>
      </w:r>
      <w:r w:rsidR="00EA4516" w:rsidRPr="00EA308E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A9798B">
        <w:rPr>
          <w:rFonts w:ascii="Times New Roman" w:hAnsi="Times New Roman"/>
          <w:sz w:val="28"/>
          <w:lang w:val="ru-RU"/>
        </w:rPr>
        <w:t>рейтинговый лист (Приложение</w:t>
      </w:r>
      <w:r w:rsidR="00EA4516" w:rsidRPr="00A9798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="00455CE3">
        <w:rPr>
          <w:rFonts w:ascii="Times New Roman" w:hAnsi="Times New Roman"/>
          <w:spacing w:val="3"/>
          <w:sz w:val="28"/>
          <w:lang w:val="ru-RU"/>
        </w:rPr>
        <w:t>4</w:t>
      </w:r>
      <w:r w:rsidR="00EA4516" w:rsidRPr="00A9798B">
        <w:rPr>
          <w:rFonts w:ascii="Times New Roman" w:hAnsi="Times New Roman"/>
          <w:sz w:val="28"/>
          <w:lang w:val="ru-RU"/>
        </w:rPr>
        <w:t>).</w:t>
      </w:r>
    </w:p>
    <w:p w:rsidR="00EA4516" w:rsidRPr="00E15829" w:rsidRDefault="00EA4516" w:rsidP="00FE0B9D">
      <w:pPr>
        <w:pStyle w:val="a3"/>
        <w:spacing w:line="278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t>Рейтинг составляется на основании суммы балльной оценки,</w:t>
      </w:r>
      <w:r w:rsidRPr="00E15829">
        <w:rPr>
          <w:spacing w:val="-9"/>
          <w:lang w:val="ru-RU"/>
        </w:rPr>
        <w:t xml:space="preserve"> </w:t>
      </w:r>
      <w:r w:rsidRPr="00E15829">
        <w:rPr>
          <w:lang w:val="ru-RU"/>
        </w:rPr>
        <w:t>выставленной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членами конкурсной комиссии претенденту,</w:t>
      </w:r>
      <w:r w:rsidRPr="00E15829">
        <w:rPr>
          <w:spacing w:val="-27"/>
          <w:lang w:val="ru-RU"/>
        </w:rPr>
        <w:t xml:space="preserve"> </w:t>
      </w:r>
      <w:r w:rsidRPr="00E15829">
        <w:rPr>
          <w:lang w:val="ru-RU"/>
        </w:rPr>
        <w:t>включающей:</w:t>
      </w:r>
    </w:p>
    <w:p w:rsidR="00EA4516" w:rsidRPr="00A9798B" w:rsidRDefault="00EA4516" w:rsidP="00FE0B9D">
      <w:pPr>
        <w:pStyle w:val="a3"/>
        <w:numPr>
          <w:ilvl w:val="0"/>
          <w:numId w:val="17"/>
        </w:numPr>
        <w:spacing w:before="0" w:line="276" w:lineRule="auto"/>
        <w:ind w:left="0" w:right="12" w:firstLine="567"/>
        <w:jc w:val="both"/>
        <w:rPr>
          <w:rFonts w:cs="Times New Roman"/>
          <w:lang w:val="ru-RU"/>
        </w:rPr>
      </w:pPr>
      <w:r w:rsidRPr="00E15829">
        <w:rPr>
          <w:lang w:val="ru-RU"/>
        </w:rPr>
        <w:t>оценку основных результатов, ранее полученных претендентом, сведения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о которых направлены им в </w:t>
      </w:r>
      <w:r w:rsidR="00EA308E">
        <w:rPr>
          <w:lang w:val="ru-RU"/>
        </w:rPr>
        <w:t>Т</w:t>
      </w:r>
      <w:r w:rsidR="00EA308E" w:rsidRPr="00E15829">
        <w:rPr>
          <w:lang w:val="ru-RU"/>
        </w:rPr>
        <w:t>И</w:t>
      </w:r>
      <w:r w:rsidR="00EA308E">
        <w:rPr>
          <w:lang w:val="ru-RU"/>
        </w:rPr>
        <w:t>БОХ ДВО</w:t>
      </w:r>
      <w:r w:rsidR="00EA308E" w:rsidRPr="00E15829">
        <w:rPr>
          <w:lang w:val="ru-RU"/>
        </w:rPr>
        <w:t xml:space="preserve"> РАН </w:t>
      </w:r>
      <w:r w:rsidRPr="00E15829">
        <w:rPr>
          <w:lang w:val="ru-RU"/>
        </w:rPr>
        <w:t xml:space="preserve">в соответствии с </w:t>
      </w:r>
      <w:hyperlink r:id="rId11">
        <w:r w:rsidRPr="00E15829">
          <w:rPr>
            <w:lang w:val="ru-RU"/>
          </w:rPr>
          <w:t>пунктом</w:t>
        </w:r>
      </w:hyperlink>
      <w:r w:rsidRPr="00E15829">
        <w:rPr>
          <w:spacing w:val="9"/>
          <w:lang w:val="ru-RU"/>
        </w:rPr>
        <w:t xml:space="preserve"> </w:t>
      </w:r>
      <w:r w:rsidRPr="008B0802">
        <w:rPr>
          <w:lang w:val="ru-RU"/>
        </w:rPr>
        <w:t>3.2.</w:t>
      </w:r>
      <w:r w:rsidR="000D183B" w:rsidRPr="008B0802">
        <w:rPr>
          <w:lang w:val="ru-RU"/>
        </w:rPr>
        <w:t>4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настоящего Положения с учетом значимости таких результатов</w:t>
      </w:r>
      <w:r w:rsidRPr="00E15829">
        <w:rPr>
          <w:spacing w:val="10"/>
          <w:lang w:val="ru-RU"/>
        </w:rPr>
        <w:t xml:space="preserve"> </w:t>
      </w:r>
      <w:r w:rsidRPr="00E15829">
        <w:rPr>
          <w:lang w:val="ru-RU"/>
        </w:rPr>
        <w:t>(соответствия)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ожидаемым показателям результативности труда </w:t>
      </w:r>
      <w:r w:rsidRPr="00A9798B">
        <w:rPr>
          <w:lang w:val="ru-RU"/>
        </w:rPr>
        <w:t>(максимальное</w:t>
      </w:r>
      <w:r w:rsidRPr="00A9798B">
        <w:rPr>
          <w:w w:val="99"/>
          <w:lang w:val="ru-RU"/>
        </w:rPr>
        <w:t xml:space="preserve"> </w:t>
      </w:r>
      <w:r w:rsidRPr="00A9798B">
        <w:rPr>
          <w:lang w:val="ru-RU"/>
        </w:rPr>
        <w:t>количество баллов -</w:t>
      </w:r>
      <w:r w:rsidRPr="00A9798B">
        <w:rPr>
          <w:spacing w:val="-8"/>
          <w:lang w:val="ru-RU"/>
        </w:rPr>
        <w:t xml:space="preserve"> </w:t>
      </w:r>
      <w:r w:rsidR="00A9798B" w:rsidRPr="00A9798B">
        <w:rPr>
          <w:spacing w:val="-8"/>
          <w:lang w:val="ru-RU"/>
        </w:rPr>
        <w:t>10</w:t>
      </w:r>
      <w:r w:rsidRPr="00A9798B">
        <w:rPr>
          <w:lang w:val="ru-RU"/>
        </w:rPr>
        <w:t>);</w:t>
      </w:r>
    </w:p>
    <w:p w:rsidR="00EA4516" w:rsidRPr="00A9798B" w:rsidRDefault="00EA4516" w:rsidP="00FE0B9D">
      <w:pPr>
        <w:pStyle w:val="a3"/>
        <w:numPr>
          <w:ilvl w:val="0"/>
          <w:numId w:val="17"/>
        </w:numPr>
        <w:spacing w:before="51" w:line="276" w:lineRule="auto"/>
        <w:ind w:left="0" w:right="12" w:firstLine="567"/>
        <w:jc w:val="both"/>
        <w:rPr>
          <w:rFonts w:cs="Times New Roman"/>
          <w:lang w:val="ru-RU"/>
        </w:rPr>
      </w:pPr>
      <w:r w:rsidRPr="00A9798B">
        <w:rPr>
          <w:lang w:val="ru-RU"/>
        </w:rPr>
        <w:t>оценк</w:t>
      </w:r>
      <w:r w:rsidR="00654874" w:rsidRPr="00A9798B">
        <w:rPr>
          <w:lang w:val="ru-RU"/>
        </w:rPr>
        <w:t>у</w:t>
      </w:r>
      <w:r w:rsidRPr="00A9798B">
        <w:rPr>
          <w:lang w:val="ru-RU"/>
        </w:rPr>
        <w:t xml:space="preserve"> квалификации и опыта претендента (максимальное</w:t>
      </w:r>
      <w:r w:rsidRPr="00A9798B">
        <w:rPr>
          <w:spacing w:val="58"/>
          <w:lang w:val="ru-RU"/>
        </w:rPr>
        <w:t xml:space="preserve"> </w:t>
      </w:r>
      <w:r w:rsidRPr="00A9798B">
        <w:rPr>
          <w:lang w:val="ru-RU"/>
        </w:rPr>
        <w:t>количество</w:t>
      </w:r>
      <w:r w:rsidRPr="00A9798B">
        <w:rPr>
          <w:w w:val="99"/>
          <w:lang w:val="ru-RU"/>
        </w:rPr>
        <w:t xml:space="preserve"> </w:t>
      </w:r>
      <w:r w:rsidRPr="00A9798B">
        <w:rPr>
          <w:lang w:val="ru-RU"/>
        </w:rPr>
        <w:t>баллов -</w:t>
      </w:r>
      <w:r w:rsidRPr="00A9798B">
        <w:rPr>
          <w:spacing w:val="-7"/>
          <w:lang w:val="ru-RU"/>
        </w:rPr>
        <w:t xml:space="preserve"> </w:t>
      </w:r>
      <w:r w:rsidR="00A9798B" w:rsidRPr="00A9798B">
        <w:rPr>
          <w:spacing w:val="-7"/>
          <w:lang w:val="ru-RU"/>
        </w:rPr>
        <w:t>10</w:t>
      </w:r>
      <w:r w:rsidRPr="00A9798B">
        <w:rPr>
          <w:lang w:val="ru-RU"/>
        </w:rPr>
        <w:t>);</w:t>
      </w:r>
    </w:p>
    <w:p w:rsidR="00EA308E" w:rsidRPr="00234763" w:rsidRDefault="00EA308E" w:rsidP="00FE0B9D">
      <w:pPr>
        <w:pStyle w:val="a3"/>
        <w:numPr>
          <w:ilvl w:val="0"/>
          <w:numId w:val="17"/>
        </w:numPr>
        <w:ind w:left="0" w:right="12" w:firstLine="567"/>
        <w:jc w:val="both"/>
        <w:rPr>
          <w:rFonts w:cs="Times New Roman"/>
          <w:lang w:val="ru-RU"/>
        </w:rPr>
      </w:pPr>
      <w:r w:rsidRPr="00A9798B">
        <w:rPr>
          <w:lang w:val="ru-RU"/>
        </w:rPr>
        <w:lastRenderedPageBreak/>
        <w:t>оценку результатов собеседования (</w:t>
      </w:r>
      <w:r w:rsidR="000D183B" w:rsidRPr="00A9798B">
        <w:rPr>
          <w:lang w:val="ru-RU"/>
        </w:rPr>
        <w:t xml:space="preserve">при наличии, </w:t>
      </w:r>
      <w:r w:rsidRPr="00A9798B">
        <w:rPr>
          <w:lang w:val="ru-RU"/>
        </w:rPr>
        <w:t>максимальное количество баллов -</w:t>
      </w:r>
      <w:r w:rsidRPr="00A9798B">
        <w:rPr>
          <w:spacing w:val="-27"/>
          <w:lang w:val="ru-RU"/>
        </w:rPr>
        <w:t xml:space="preserve"> </w:t>
      </w:r>
      <w:r w:rsidR="00417864">
        <w:rPr>
          <w:spacing w:val="-27"/>
          <w:lang w:val="ru-RU"/>
        </w:rPr>
        <w:t>5</w:t>
      </w:r>
      <w:r w:rsidRPr="00A9798B">
        <w:rPr>
          <w:lang w:val="ru-RU"/>
        </w:rPr>
        <w:t>).</w:t>
      </w:r>
    </w:p>
    <w:p w:rsidR="00234763" w:rsidRPr="00234763" w:rsidRDefault="00234763" w:rsidP="0023476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right="1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47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этом за одинаковые показатели (при учете количества публикаций, наличия степени доктора/кандидата наук, и пр.) каждому из претендентов присваивается одинаковое количество баллов. </w:t>
      </w:r>
    </w:p>
    <w:p w:rsidR="00EA4516" w:rsidRPr="00E15829" w:rsidRDefault="00EA4516" w:rsidP="00FE0B9D">
      <w:pPr>
        <w:pStyle w:val="a3"/>
        <w:spacing w:before="120" w:line="276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t>Победителем конкурса считается претендент, занявший первое место</w:t>
      </w:r>
      <w:r w:rsidRPr="00E15829">
        <w:rPr>
          <w:spacing w:val="63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рейтинге (далее - победитель). Решение конкурсной комиссии должно</w:t>
      </w:r>
      <w:r w:rsidRPr="00E15829">
        <w:rPr>
          <w:spacing w:val="36"/>
          <w:lang w:val="ru-RU"/>
        </w:rPr>
        <w:t xml:space="preserve"> </w:t>
      </w:r>
      <w:r w:rsidRPr="00E15829">
        <w:rPr>
          <w:lang w:val="ru-RU"/>
        </w:rPr>
        <w:t>включать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указание на претендента, занявшего второе место в</w:t>
      </w:r>
      <w:r w:rsidRPr="00E15829">
        <w:rPr>
          <w:spacing w:val="-32"/>
          <w:lang w:val="ru-RU"/>
        </w:rPr>
        <w:t xml:space="preserve"> </w:t>
      </w:r>
      <w:r w:rsidRPr="00E15829">
        <w:rPr>
          <w:lang w:val="ru-RU"/>
        </w:rPr>
        <w:t>рейтинге.</w:t>
      </w:r>
    </w:p>
    <w:p w:rsidR="00EA4516" w:rsidRPr="00E15829" w:rsidRDefault="00EA4516" w:rsidP="00FE0B9D">
      <w:pPr>
        <w:pStyle w:val="a3"/>
        <w:spacing w:before="6" w:line="276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t>Член конкурсной комиссии, в случае его участия в конкурсе в</w:t>
      </w:r>
      <w:r w:rsidRPr="00E15829">
        <w:rPr>
          <w:spacing w:val="59"/>
          <w:lang w:val="ru-RU"/>
        </w:rPr>
        <w:t xml:space="preserve"> </w:t>
      </w:r>
      <w:r w:rsidRPr="00E15829">
        <w:rPr>
          <w:lang w:val="ru-RU"/>
        </w:rPr>
        <w:t>качестве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претендента, в обсуждении и голосовании по кандидатурам на</w:t>
      </w:r>
      <w:r w:rsidRPr="00E15829">
        <w:rPr>
          <w:spacing w:val="16"/>
          <w:lang w:val="ru-RU"/>
        </w:rPr>
        <w:t xml:space="preserve"> </w:t>
      </w:r>
      <w:r w:rsidRPr="00E15829">
        <w:rPr>
          <w:lang w:val="ru-RU"/>
        </w:rPr>
        <w:t>замещение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соответствующей</w:t>
      </w:r>
      <w:r w:rsidRPr="00E15829">
        <w:rPr>
          <w:spacing w:val="55"/>
          <w:lang w:val="ru-RU"/>
        </w:rPr>
        <w:t xml:space="preserve"> </w:t>
      </w:r>
      <w:r w:rsidRPr="00E15829">
        <w:rPr>
          <w:lang w:val="ru-RU"/>
        </w:rPr>
        <w:t>должности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не</w:t>
      </w:r>
      <w:r w:rsidRPr="00E15829">
        <w:rPr>
          <w:spacing w:val="58"/>
          <w:lang w:val="ru-RU"/>
        </w:rPr>
        <w:t xml:space="preserve"> </w:t>
      </w:r>
      <w:r w:rsidRPr="00E15829">
        <w:rPr>
          <w:lang w:val="ru-RU"/>
        </w:rPr>
        <w:t>участвует</w:t>
      </w:r>
      <w:r w:rsidRPr="00E15829">
        <w:rPr>
          <w:spacing w:val="51"/>
          <w:lang w:val="ru-RU"/>
        </w:rPr>
        <w:t xml:space="preserve"> </w:t>
      </w:r>
      <w:r w:rsidRPr="00E15829">
        <w:rPr>
          <w:lang w:val="ru-RU"/>
        </w:rPr>
        <w:t>и</w:t>
      </w:r>
      <w:r w:rsidRPr="00E15829">
        <w:rPr>
          <w:spacing w:val="53"/>
          <w:lang w:val="ru-RU"/>
        </w:rPr>
        <w:t xml:space="preserve"> </w:t>
      </w:r>
      <w:r w:rsidRPr="00E15829">
        <w:rPr>
          <w:lang w:val="ru-RU"/>
        </w:rPr>
        <w:t>при</w:t>
      </w:r>
      <w:r w:rsidRPr="00E15829">
        <w:rPr>
          <w:spacing w:val="52"/>
          <w:lang w:val="ru-RU"/>
        </w:rPr>
        <w:t xml:space="preserve"> </w:t>
      </w:r>
      <w:r w:rsidRPr="00E15829">
        <w:rPr>
          <w:lang w:val="ru-RU"/>
        </w:rPr>
        <w:t>определении</w:t>
      </w:r>
      <w:r w:rsidRPr="00E15829">
        <w:rPr>
          <w:spacing w:val="52"/>
          <w:lang w:val="ru-RU"/>
        </w:rPr>
        <w:t xml:space="preserve"> </w:t>
      </w:r>
      <w:r w:rsidRPr="00E15829">
        <w:rPr>
          <w:lang w:val="ru-RU"/>
        </w:rPr>
        <w:t>кворума</w:t>
      </w:r>
      <w:r w:rsidRPr="00E15829">
        <w:rPr>
          <w:spacing w:val="54"/>
          <w:lang w:val="ru-RU"/>
        </w:rPr>
        <w:t xml:space="preserve"> </w:t>
      </w:r>
      <w:r w:rsidRPr="00E15829">
        <w:rPr>
          <w:lang w:val="ru-RU"/>
        </w:rPr>
        <w:t>(более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50% членов комиссии) не учитывается, о чем должно быть записано в</w:t>
      </w:r>
      <w:r w:rsidRPr="00E15829">
        <w:rPr>
          <w:spacing w:val="41"/>
          <w:lang w:val="ru-RU"/>
        </w:rPr>
        <w:t xml:space="preserve"> </w:t>
      </w:r>
      <w:r w:rsidRPr="00E15829">
        <w:rPr>
          <w:lang w:val="ru-RU"/>
        </w:rPr>
        <w:t>протоколе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конкурсной</w:t>
      </w:r>
      <w:r w:rsidRPr="00E15829">
        <w:rPr>
          <w:spacing w:val="-14"/>
          <w:lang w:val="ru-RU"/>
        </w:rPr>
        <w:t xml:space="preserve"> </w:t>
      </w:r>
      <w:r w:rsidRPr="00E15829">
        <w:rPr>
          <w:lang w:val="ru-RU"/>
        </w:rPr>
        <w:t>комиссии.</w:t>
      </w:r>
    </w:p>
    <w:p w:rsidR="00EA4516" w:rsidRPr="00E15829" w:rsidRDefault="00EA4516" w:rsidP="00FE0B9D">
      <w:pPr>
        <w:pStyle w:val="a3"/>
        <w:spacing w:line="276" w:lineRule="auto"/>
        <w:ind w:left="0" w:right="12" w:firstLine="567"/>
        <w:jc w:val="both"/>
        <w:rPr>
          <w:rFonts w:cs="Times New Roman"/>
          <w:lang w:val="ru-RU"/>
        </w:rPr>
      </w:pPr>
      <w:r w:rsidRPr="00E15829">
        <w:rPr>
          <w:lang w:val="ru-RU"/>
        </w:rPr>
        <w:t>Итоги работы конкурсной комиссии отражаются в протоколе</w:t>
      </w:r>
      <w:r w:rsidR="00654874">
        <w:rPr>
          <w:lang w:val="ru-RU"/>
        </w:rPr>
        <w:t>,</w:t>
      </w:r>
      <w:r w:rsidRPr="00E15829">
        <w:rPr>
          <w:spacing w:val="51"/>
          <w:lang w:val="ru-RU"/>
        </w:rPr>
        <w:t xml:space="preserve"> </w:t>
      </w:r>
      <w:r w:rsidRPr="00E15829">
        <w:rPr>
          <w:lang w:val="ru-RU"/>
        </w:rPr>
        <w:t>скреплённом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подписью председателя комиссии</w:t>
      </w:r>
      <w:r w:rsidR="00654874">
        <w:rPr>
          <w:lang w:val="ru-RU"/>
        </w:rPr>
        <w:t>,</w:t>
      </w:r>
      <w:r w:rsidRPr="00E15829">
        <w:rPr>
          <w:lang w:val="ru-RU"/>
        </w:rPr>
        <w:t xml:space="preserve"> и хранятся в </w:t>
      </w:r>
      <w:r w:rsidR="00654874">
        <w:rPr>
          <w:lang w:val="ru-RU"/>
        </w:rPr>
        <w:t>Т</w:t>
      </w:r>
      <w:r w:rsidR="00654874" w:rsidRPr="00E15829">
        <w:rPr>
          <w:lang w:val="ru-RU"/>
        </w:rPr>
        <w:t>И</w:t>
      </w:r>
      <w:r w:rsidR="00654874">
        <w:rPr>
          <w:lang w:val="ru-RU"/>
        </w:rPr>
        <w:t>БОХ ДВО</w:t>
      </w:r>
      <w:r w:rsidR="00654874" w:rsidRPr="00E15829">
        <w:rPr>
          <w:lang w:val="ru-RU"/>
        </w:rPr>
        <w:t xml:space="preserve"> РАН</w:t>
      </w:r>
      <w:r w:rsidRPr="00E15829">
        <w:rPr>
          <w:lang w:val="ru-RU"/>
        </w:rPr>
        <w:t>.</w:t>
      </w:r>
    </w:p>
    <w:p w:rsidR="00EA4516" w:rsidRPr="00E15829" w:rsidRDefault="00EA4516" w:rsidP="00FE0B9D">
      <w:pPr>
        <w:pStyle w:val="a3"/>
        <w:spacing w:before="6" w:line="276" w:lineRule="auto"/>
        <w:ind w:left="0" w:right="12" w:firstLine="566"/>
        <w:jc w:val="both"/>
        <w:rPr>
          <w:lang w:val="ru-RU"/>
        </w:rPr>
      </w:pPr>
      <w:r w:rsidRPr="00E15829">
        <w:rPr>
          <w:lang w:val="ru-RU"/>
        </w:rPr>
        <w:t>Претендент вправе обжаловать решение конкурсной комиссий</w:t>
      </w:r>
      <w:r w:rsidRPr="00E15829">
        <w:rPr>
          <w:spacing w:val="47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соответствии с законодательством Российской</w:t>
      </w:r>
      <w:r w:rsidRPr="00E15829">
        <w:rPr>
          <w:spacing w:val="-30"/>
          <w:lang w:val="ru-RU"/>
        </w:rPr>
        <w:t xml:space="preserve"> </w:t>
      </w:r>
      <w:r w:rsidRPr="00E15829">
        <w:rPr>
          <w:lang w:val="ru-RU"/>
        </w:rPr>
        <w:t>Федерации.</w:t>
      </w:r>
    </w:p>
    <w:p w:rsidR="00EA4516" w:rsidRPr="002169BC" w:rsidRDefault="00654874" w:rsidP="00FE0B9D">
      <w:pPr>
        <w:pStyle w:val="a4"/>
        <w:tabs>
          <w:tab w:val="left" w:pos="567"/>
        </w:tabs>
        <w:spacing w:before="120" w:line="276" w:lineRule="auto"/>
        <w:ind w:left="567" w:right="1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169BC">
        <w:rPr>
          <w:rFonts w:ascii="Times New Roman" w:hAnsi="Times New Roman"/>
          <w:i/>
          <w:sz w:val="28"/>
          <w:lang w:val="ru-RU"/>
        </w:rPr>
        <w:t xml:space="preserve">3.3. </w:t>
      </w:r>
      <w:r w:rsidR="00EA4516" w:rsidRPr="002169BC">
        <w:rPr>
          <w:rFonts w:ascii="Times New Roman" w:hAnsi="Times New Roman"/>
          <w:i/>
          <w:sz w:val="28"/>
          <w:lang w:val="ru-RU"/>
        </w:rPr>
        <w:t>Порядок объявления информации о результате конкурса и</w:t>
      </w:r>
      <w:r w:rsidR="00EA4516" w:rsidRPr="002169BC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="00EA4516" w:rsidRPr="002169BC">
        <w:rPr>
          <w:rFonts w:ascii="Times New Roman" w:hAnsi="Times New Roman"/>
          <w:i/>
          <w:sz w:val="28"/>
          <w:lang w:val="ru-RU"/>
        </w:rPr>
        <w:t>заключения</w:t>
      </w:r>
      <w:r w:rsidR="00EA4516" w:rsidRPr="002169BC">
        <w:rPr>
          <w:rFonts w:ascii="Times New Roman" w:hAnsi="Times New Roman"/>
          <w:i/>
          <w:w w:val="99"/>
          <w:sz w:val="28"/>
          <w:lang w:val="ru-RU"/>
        </w:rPr>
        <w:t xml:space="preserve"> </w:t>
      </w:r>
      <w:r w:rsidR="00EA4516" w:rsidRPr="002169BC">
        <w:rPr>
          <w:rFonts w:ascii="Times New Roman" w:hAnsi="Times New Roman"/>
          <w:i/>
          <w:sz w:val="28"/>
          <w:lang w:val="ru-RU"/>
        </w:rPr>
        <w:t>трудового договора.</w:t>
      </w:r>
    </w:p>
    <w:p w:rsidR="00EA4516" w:rsidRPr="00E15829" w:rsidRDefault="00654874" w:rsidP="00FE0B9D">
      <w:pPr>
        <w:pStyle w:val="a4"/>
        <w:spacing w:before="1" w:line="276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3.3.1. </w:t>
      </w:r>
      <w:r w:rsidR="00EA4516" w:rsidRPr="00E15829">
        <w:rPr>
          <w:rFonts w:ascii="Times New Roman" w:hAnsi="Times New Roman"/>
          <w:sz w:val="28"/>
          <w:lang w:val="ru-RU"/>
        </w:rPr>
        <w:t>В течени</w:t>
      </w:r>
      <w:r>
        <w:rPr>
          <w:rFonts w:ascii="Times New Roman" w:hAnsi="Times New Roman"/>
          <w:sz w:val="28"/>
          <w:lang w:val="ru-RU"/>
        </w:rPr>
        <w:t>е</w:t>
      </w:r>
      <w:r w:rsidR="00EA4516" w:rsidRPr="00E15829">
        <w:rPr>
          <w:rFonts w:ascii="Times New Roman" w:hAnsi="Times New Roman"/>
          <w:sz w:val="28"/>
          <w:lang w:val="ru-RU"/>
        </w:rPr>
        <w:t xml:space="preserve"> 3 рабочих дней после принятия решения о</w:t>
      </w:r>
      <w:r w:rsidR="00EA4516" w:rsidRPr="00E1582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>победителе</w:t>
      </w:r>
      <w:r w:rsidR="00EA4516"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="00EA4516" w:rsidRPr="00E15829">
        <w:rPr>
          <w:rFonts w:ascii="Times New Roman" w:hAnsi="Times New Roman"/>
          <w:sz w:val="28"/>
          <w:lang w:val="ru-RU"/>
        </w:rPr>
        <w:t xml:space="preserve">конкурса </w:t>
      </w:r>
      <w:r w:rsidR="003D7FD7">
        <w:rPr>
          <w:rFonts w:ascii="Times New Roman" w:hAnsi="Times New Roman"/>
          <w:sz w:val="28"/>
          <w:lang w:val="ru-RU"/>
        </w:rPr>
        <w:t xml:space="preserve">Отдел кадров Института </w:t>
      </w:r>
      <w:r w:rsidR="00EA4516" w:rsidRPr="00E15829">
        <w:rPr>
          <w:rFonts w:ascii="Times New Roman" w:hAnsi="Times New Roman"/>
          <w:sz w:val="28"/>
          <w:lang w:val="ru-RU"/>
        </w:rPr>
        <w:t xml:space="preserve">размещает </w:t>
      </w:r>
      <w:r w:rsidR="000D183B">
        <w:rPr>
          <w:rFonts w:ascii="Times New Roman" w:hAnsi="Times New Roman"/>
          <w:sz w:val="28"/>
          <w:lang w:val="ru-RU"/>
        </w:rPr>
        <w:t>его</w:t>
      </w:r>
      <w:r w:rsidR="00EA4516" w:rsidRPr="00E15829">
        <w:rPr>
          <w:rFonts w:ascii="Times New Roman" w:hAnsi="Times New Roman"/>
          <w:sz w:val="28"/>
          <w:lang w:val="ru-RU"/>
        </w:rPr>
        <w:t>:</w:t>
      </w:r>
    </w:p>
    <w:p w:rsidR="00EA4516" w:rsidRPr="00E15829" w:rsidRDefault="00EA4516" w:rsidP="00FE0B9D">
      <w:pPr>
        <w:pStyle w:val="a3"/>
        <w:spacing w:line="278" w:lineRule="auto"/>
        <w:ind w:right="12" w:firstLine="720"/>
        <w:jc w:val="both"/>
        <w:rPr>
          <w:rFonts w:cs="Times New Roman"/>
          <w:lang w:val="ru-RU"/>
        </w:rPr>
      </w:pPr>
      <w:r w:rsidRPr="00E15829">
        <w:rPr>
          <w:lang w:val="ru-RU"/>
        </w:rPr>
        <w:t>а)</w:t>
      </w:r>
      <w:r w:rsidRPr="00E15829">
        <w:rPr>
          <w:spacing w:val="29"/>
          <w:lang w:val="ru-RU"/>
        </w:rPr>
        <w:t xml:space="preserve"> </w:t>
      </w:r>
      <w:r w:rsidRPr="00E15829">
        <w:rPr>
          <w:lang w:val="ru-RU"/>
        </w:rPr>
        <w:t>в</w:t>
      </w:r>
      <w:r w:rsidRPr="00E15829">
        <w:rPr>
          <w:spacing w:val="28"/>
          <w:lang w:val="ru-RU"/>
        </w:rPr>
        <w:t xml:space="preserve"> </w:t>
      </w:r>
      <w:r w:rsidRPr="00E15829">
        <w:rPr>
          <w:lang w:val="ru-RU"/>
        </w:rPr>
        <w:t>конкурсе</w:t>
      </w:r>
      <w:r w:rsidRPr="00E15829">
        <w:rPr>
          <w:spacing w:val="31"/>
          <w:lang w:val="ru-RU"/>
        </w:rPr>
        <w:t xml:space="preserve"> </w:t>
      </w:r>
      <w:r w:rsidRPr="00E15829">
        <w:rPr>
          <w:lang w:val="ru-RU"/>
        </w:rPr>
        <w:t>на</w:t>
      </w:r>
      <w:r w:rsidRPr="00E15829">
        <w:rPr>
          <w:spacing w:val="31"/>
          <w:lang w:val="ru-RU"/>
        </w:rPr>
        <w:t xml:space="preserve"> </w:t>
      </w:r>
      <w:r w:rsidRPr="00E15829">
        <w:rPr>
          <w:lang w:val="ru-RU"/>
        </w:rPr>
        <w:t>замещение</w:t>
      </w:r>
      <w:r w:rsidRPr="00E15829">
        <w:rPr>
          <w:spacing w:val="30"/>
          <w:lang w:val="ru-RU"/>
        </w:rPr>
        <w:t xml:space="preserve"> </w:t>
      </w:r>
      <w:r w:rsidRPr="00E15829">
        <w:rPr>
          <w:lang w:val="ru-RU"/>
        </w:rPr>
        <w:t>должностей</w:t>
      </w:r>
      <w:r w:rsidRPr="00E15829">
        <w:rPr>
          <w:spacing w:val="30"/>
          <w:lang w:val="ru-RU"/>
        </w:rPr>
        <w:t xml:space="preserve"> </w:t>
      </w:r>
      <w:r w:rsidRPr="00E15829">
        <w:rPr>
          <w:lang w:val="ru-RU"/>
        </w:rPr>
        <w:t>главного</w:t>
      </w:r>
      <w:r w:rsidRPr="00E15829">
        <w:rPr>
          <w:spacing w:val="30"/>
          <w:lang w:val="ru-RU"/>
        </w:rPr>
        <w:t xml:space="preserve"> </w:t>
      </w:r>
      <w:r w:rsidRPr="00E15829">
        <w:rPr>
          <w:lang w:val="ru-RU"/>
        </w:rPr>
        <w:t>научного</w:t>
      </w:r>
      <w:r w:rsidRPr="00E15829">
        <w:rPr>
          <w:spacing w:val="30"/>
          <w:lang w:val="ru-RU"/>
        </w:rPr>
        <w:t xml:space="preserve"> </w:t>
      </w:r>
      <w:r w:rsidRPr="00E15829">
        <w:rPr>
          <w:lang w:val="ru-RU"/>
        </w:rPr>
        <w:t>сотрудника</w:t>
      </w:r>
      <w:r w:rsidRPr="00E15829">
        <w:rPr>
          <w:spacing w:val="31"/>
          <w:lang w:val="ru-RU"/>
        </w:rPr>
        <w:t xml:space="preserve"> </w:t>
      </w:r>
      <w:r w:rsidRPr="00E15829">
        <w:rPr>
          <w:lang w:val="ru-RU"/>
        </w:rPr>
        <w:t>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младшего научного сотрудника/инженера-исследователя (п</w:t>
      </w:r>
      <w:r w:rsidRPr="000D183B">
        <w:rPr>
          <w:lang w:val="ru-RU"/>
        </w:rPr>
        <w:t>.3.</w:t>
      </w:r>
      <w:r w:rsidR="000D183B" w:rsidRPr="000D183B">
        <w:rPr>
          <w:lang w:val="ru-RU"/>
        </w:rPr>
        <w:t>1</w:t>
      </w:r>
      <w:r w:rsidRPr="00E15829">
        <w:rPr>
          <w:lang w:val="ru-RU"/>
        </w:rPr>
        <w:t>.</w:t>
      </w:r>
      <w:r w:rsidRPr="00E15829">
        <w:rPr>
          <w:spacing w:val="26"/>
          <w:lang w:val="ru-RU"/>
        </w:rPr>
        <w:t xml:space="preserve"> </w:t>
      </w:r>
      <w:r w:rsidRPr="00E15829">
        <w:rPr>
          <w:lang w:val="ru-RU"/>
        </w:rPr>
        <w:t>настоящего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Положения) </w:t>
      </w:r>
      <w:r w:rsidR="000D183B">
        <w:rPr>
          <w:lang w:val="ru-RU"/>
        </w:rPr>
        <w:t xml:space="preserve">- </w:t>
      </w:r>
      <w:r w:rsidRPr="00E15829">
        <w:rPr>
          <w:lang w:val="ru-RU"/>
        </w:rPr>
        <w:t>на официальном сайте И</w:t>
      </w:r>
      <w:r w:rsidR="00654874">
        <w:rPr>
          <w:lang w:val="ru-RU"/>
        </w:rPr>
        <w:t>нститута</w:t>
      </w:r>
      <w:r w:rsidRPr="00E15829">
        <w:rPr>
          <w:lang w:val="ru-RU"/>
        </w:rPr>
        <w:t>;</w:t>
      </w:r>
    </w:p>
    <w:p w:rsidR="00EA4516" w:rsidRPr="00E15829" w:rsidRDefault="00EA4516" w:rsidP="00FE0B9D">
      <w:pPr>
        <w:pStyle w:val="a3"/>
        <w:spacing w:before="0" w:line="276" w:lineRule="auto"/>
        <w:ind w:right="12" w:firstLine="633"/>
        <w:jc w:val="both"/>
        <w:rPr>
          <w:lang w:val="ru-RU"/>
        </w:rPr>
      </w:pPr>
      <w:r w:rsidRPr="00E15829">
        <w:rPr>
          <w:lang w:val="ru-RU"/>
        </w:rPr>
        <w:t>б) в конкурсе на замещение должностей научных работников</w:t>
      </w:r>
      <w:r w:rsidR="00417864">
        <w:rPr>
          <w:lang w:val="ru-RU"/>
        </w:rPr>
        <w:t>,</w:t>
      </w:r>
      <w:r w:rsidRPr="00E15829">
        <w:rPr>
          <w:lang w:val="ru-RU"/>
        </w:rPr>
        <w:t xml:space="preserve"> включенных</w:t>
      </w:r>
      <w:r w:rsidRPr="00E15829">
        <w:rPr>
          <w:spacing w:val="-30"/>
          <w:lang w:val="ru-RU"/>
        </w:rPr>
        <w:t xml:space="preserve"> </w:t>
      </w:r>
      <w:r w:rsidRPr="00E15829">
        <w:rPr>
          <w:lang w:val="ru-RU"/>
        </w:rPr>
        <w:t>в</w:t>
      </w:r>
      <w:hyperlink r:id="rId12">
        <w:r w:rsidRPr="00E15829">
          <w:rPr>
            <w:w w:val="99"/>
            <w:lang w:val="ru-RU"/>
          </w:rPr>
          <w:t xml:space="preserve"> </w:t>
        </w:r>
        <w:r w:rsidRPr="00E15829">
          <w:rPr>
            <w:lang w:val="ru-RU"/>
          </w:rPr>
          <w:t>Перечень</w:t>
        </w:r>
      </w:hyperlink>
      <w:r w:rsidRPr="00E15829">
        <w:rPr>
          <w:lang w:val="ru-RU"/>
        </w:rPr>
        <w:t xml:space="preserve"> должностей, за исключением главного научного сотрудника</w:t>
      </w:r>
      <w:r w:rsidRPr="00E15829">
        <w:rPr>
          <w:spacing w:val="45"/>
          <w:lang w:val="ru-RU"/>
        </w:rPr>
        <w:t xml:space="preserve"> </w:t>
      </w:r>
      <w:r w:rsidRPr="00E15829">
        <w:rPr>
          <w:lang w:val="ru-RU"/>
        </w:rPr>
        <w:t>и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младшего научного сотрудника/инженера-исследователя, (п. </w:t>
      </w:r>
      <w:r w:rsidRPr="000D183B">
        <w:rPr>
          <w:lang w:val="ru-RU"/>
        </w:rPr>
        <w:t>3.</w:t>
      </w:r>
      <w:r w:rsidR="000D183B" w:rsidRPr="000D183B">
        <w:rPr>
          <w:lang w:val="ru-RU"/>
        </w:rPr>
        <w:t>2</w:t>
      </w:r>
      <w:r w:rsidRPr="000D183B">
        <w:rPr>
          <w:lang w:val="ru-RU"/>
        </w:rPr>
        <w:t>.</w:t>
      </w:r>
      <w:r w:rsidRPr="00E15829">
        <w:rPr>
          <w:spacing w:val="21"/>
          <w:lang w:val="ru-RU"/>
        </w:rPr>
        <w:t xml:space="preserve"> </w:t>
      </w:r>
      <w:r w:rsidRPr="00E15829">
        <w:rPr>
          <w:lang w:val="ru-RU"/>
        </w:rPr>
        <w:t>настоящего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положения) </w:t>
      </w:r>
      <w:r w:rsidR="003D7FD7">
        <w:rPr>
          <w:lang w:val="ru-RU"/>
        </w:rPr>
        <w:t xml:space="preserve">- </w:t>
      </w:r>
      <w:r w:rsidRPr="00E15829">
        <w:rPr>
          <w:lang w:val="ru-RU"/>
        </w:rPr>
        <w:t xml:space="preserve">на официальном сайте </w:t>
      </w:r>
      <w:r w:rsidR="00654874">
        <w:rPr>
          <w:lang w:val="ru-RU"/>
        </w:rPr>
        <w:t>Т</w:t>
      </w:r>
      <w:r w:rsidR="00654874" w:rsidRPr="00E15829">
        <w:rPr>
          <w:lang w:val="ru-RU"/>
        </w:rPr>
        <w:t>И</w:t>
      </w:r>
      <w:r w:rsidR="00654874">
        <w:rPr>
          <w:lang w:val="ru-RU"/>
        </w:rPr>
        <w:t>БОХ ДВО</w:t>
      </w:r>
      <w:r w:rsidR="00654874" w:rsidRPr="00E15829">
        <w:rPr>
          <w:lang w:val="ru-RU"/>
        </w:rPr>
        <w:t xml:space="preserve"> РАН </w:t>
      </w:r>
      <w:r w:rsidRPr="00E15829">
        <w:rPr>
          <w:lang w:val="ru-RU"/>
        </w:rPr>
        <w:t>и на портале</w:t>
      </w:r>
      <w:r w:rsidRPr="00E15829">
        <w:rPr>
          <w:spacing w:val="-23"/>
          <w:lang w:val="ru-RU"/>
        </w:rPr>
        <w:t xml:space="preserve"> </w:t>
      </w:r>
      <w:r w:rsidRPr="00E15829">
        <w:rPr>
          <w:lang w:val="ru-RU"/>
        </w:rPr>
        <w:t>вакансий.</w:t>
      </w:r>
    </w:p>
    <w:p w:rsidR="00EA4516" w:rsidRPr="00E15829" w:rsidRDefault="00E74D66" w:rsidP="00FE0B9D">
      <w:pPr>
        <w:pStyle w:val="a3"/>
        <w:spacing w:line="278" w:lineRule="auto"/>
        <w:ind w:left="0" w:right="12" w:firstLine="567"/>
        <w:jc w:val="both"/>
        <w:rPr>
          <w:lang w:val="ru-RU"/>
        </w:rPr>
      </w:pPr>
      <w:r>
        <w:rPr>
          <w:lang w:val="ru-RU"/>
        </w:rPr>
        <w:t xml:space="preserve">3.3.2. </w:t>
      </w:r>
      <w:r w:rsidR="00EA4516" w:rsidRPr="00E15829">
        <w:rPr>
          <w:lang w:val="ru-RU"/>
        </w:rPr>
        <w:t xml:space="preserve">С </w:t>
      </w:r>
      <w:r w:rsidR="003D7FD7" w:rsidRPr="00BD245E">
        <w:rPr>
          <w:lang w:val="ru-RU"/>
        </w:rPr>
        <w:t>лицами, избранными по конкурсу на замещение</w:t>
      </w:r>
      <w:r w:rsidR="003D7FD7" w:rsidRPr="00BD245E">
        <w:rPr>
          <w:spacing w:val="51"/>
          <w:lang w:val="ru-RU"/>
        </w:rPr>
        <w:t xml:space="preserve"> </w:t>
      </w:r>
      <w:r w:rsidR="003D7FD7" w:rsidRPr="00BD245E">
        <w:rPr>
          <w:lang w:val="ru-RU"/>
        </w:rPr>
        <w:t>соответствующей</w:t>
      </w:r>
      <w:r w:rsidR="003D7FD7" w:rsidRPr="00BD245E">
        <w:rPr>
          <w:w w:val="99"/>
          <w:lang w:val="ru-RU"/>
        </w:rPr>
        <w:t xml:space="preserve"> </w:t>
      </w:r>
      <w:r w:rsidR="003D7FD7" w:rsidRPr="00BD245E">
        <w:rPr>
          <w:lang w:val="ru-RU"/>
        </w:rPr>
        <w:t>должности,</w:t>
      </w:r>
      <w:r w:rsidR="003D7FD7" w:rsidRPr="00BD245E">
        <w:rPr>
          <w:spacing w:val="49"/>
          <w:lang w:val="ru-RU"/>
        </w:rPr>
        <w:t xml:space="preserve"> </w:t>
      </w:r>
      <w:r w:rsidR="00EA4516" w:rsidRPr="00E15829">
        <w:rPr>
          <w:lang w:val="ru-RU"/>
        </w:rPr>
        <w:t>заключается трудовой договор в соответствии с</w:t>
      </w:r>
      <w:r w:rsidR="00EA4516" w:rsidRPr="00E15829">
        <w:rPr>
          <w:spacing w:val="26"/>
          <w:lang w:val="ru-RU"/>
        </w:rPr>
        <w:t xml:space="preserve"> </w:t>
      </w:r>
      <w:r w:rsidR="00EA4516" w:rsidRPr="00E15829">
        <w:rPr>
          <w:lang w:val="ru-RU"/>
        </w:rPr>
        <w:t>трудовым</w:t>
      </w:r>
      <w:r w:rsidR="00EA4516" w:rsidRPr="00E15829">
        <w:rPr>
          <w:w w:val="99"/>
          <w:lang w:val="ru-RU"/>
        </w:rPr>
        <w:t xml:space="preserve"> </w:t>
      </w:r>
      <w:r w:rsidR="00EA4516" w:rsidRPr="00E15829">
        <w:rPr>
          <w:lang w:val="ru-RU"/>
        </w:rPr>
        <w:t>законодательством.</w:t>
      </w:r>
    </w:p>
    <w:p w:rsidR="00EA4516" w:rsidRPr="00E15829" w:rsidRDefault="00EA4516" w:rsidP="00FE0B9D">
      <w:pPr>
        <w:pStyle w:val="a3"/>
        <w:spacing w:before="0" w:line="276" w:lineRule="auto"/>
        <w:ind w:left="0" w:right="12" w:firstLine="567"/>
        <w:jc w:val="both"/>
        <w:rPr>
          <w:lang w:val="ru-RU"/>
        </w:rPr>
      </w:pPr>
      <w:r w:rsidRPr="00E15829">
        <w:rPr>
          <w:lang w:val="ru-RU"/>
        </w:rPr>
        <w:t xml:space="preserve">Если в течение 30 календарных дней </w:t>
      </w:r>
      <w:r w:rsidRPr="00E15829">
        <w:rPr>
          <w:spacing w:val="2"/>
          <w:lang w:val="ru-RU"/>
        </w:rPr>
        <w:t xml:space="preserve">со </w:t>
      </w:r>
      <w:r w:rsidRPr="00E15829">
        <w:rPr>
          <w:lang w:val="ru-RU"/>
        </w:rPr>
        <w:t>дня принятия</w:t>
      </w:r>
      <w:r w:rsidRPr="00E15829">
        <w:rPr>
          <w:spacing w:val="10"/>
          <w:lang w:val="ru-RU"/>
        </w:rPr>
        <w:t xml:space="preserve"> </w:t>
      </w:r>
      <w:r w:rsidRPr="00E15829">
        <w:rPr>
          <w:lang w:val="ru-RU"/>
        </w:rPr>
        <w:t>соответствующего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решения конкурсной комиссией победитель не заключил трудовой договор</w:t>
      </w:r>
      <w:r w:rsidRPr="00E15829">
        <w:rPr>
          <w:spacing w:val="51"/>
          <w:lang w:val="ru-RU"/>
        </w:rPr>
        <w:t xml:space="preserve"> </w:t>
      </w:r>
      <w:r w:rsidRPr="00E15829">
        <w:rPr>
          <w:lang w:val="ru-RU"/>
        </w:rPr>
        <w:t>по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 xml:space="preserve">собственной инициативе, </w:t>
      </w:r>
      <w:r w:rsidR="00654874">
        <w:rPr>
          <w:lang w:val="ru-RU"/>
        </w:rPr>
        <w:t>Т</w:t>
      </w:r>
      <w:r w:rsidR="00654874" w:rsidRPr="00E15829">
        <w:rPr>
          <w:lang w:val="ru-RU"/>
        </w:rPr>
        <w:t>И</w:t>
      </w:r>
      <w:r w:rsidR="00654874">
        <w:rPr>
          <w:lang w:val="ru-RU"/>
        </w:rPr>
        <w:t>БОХ ДВО</w:t>
      </w:r>
      <w:r w:rsidR="00654874" w:rsidRPr="00E15829">
        <w:rPr>
          <w:lang w:val="ru-RU"/>
        </w:rPr>
        <w:t xml:space="preserve"> РАН </w:t>
      </w:r>
      <w:r w:rsidRPr="00E15829">
        <w:rPr>
          <w:lang w:val="ru-RU"/>
        </w:rPr>
        <w:t>объявляет о проведении нового</w:t>
      </w:r>
      <w:r w:rsidRPr="00E15829">
        <w:rPr>
          <w:spacing w:val="9"/>
          <w:lang w:val="ru-RU"/>
        </w:rPr>
        <w:t xml:space="preserve"> </w:t>
      </w:r>
      <w:r w:rsidRPr="00E15829">
        <w:rPr>
          <w:lang w:val="ru-RU"/>
        </w:rPr>
        <w:t>конкурса,</w:t>
      </w:r>
      <w:r w:rsidRPr="00E15829">
        <w:rPr>
          <w:w w:val="99"/>
          <w:lang w:val="ru-RU"/>
        </w:rPr>
        <w:t xml:space="preserve"> </w:t>
      </w:r>
      <w:r w:rsidRPr="00E15829">
        <w:rPr>
          <w:lang w:val="ru-RU"/>
        </w:rPr>
        <w:t>либо заключает трудовой договор с претендентом, занявшим второе</w:t>
      </w:r>
      <w:r w:rsidRPr="00E15829">
        <w:rPr>
          <w:spacing w:val="-27"/>
          <w:lang w:val="ru-RU"/>
        </w:rPr>
        <w:t xml:space="preserve"> </w:t>
      </w:r>
      <w:r w:rsidRPr="00E15829">
        <w:rPr>
          <w:lang w:val="ru-RU"/>
        </w:rPr>
        <w:t>место.</w:t>
      </w:r>
    </w:p>
    <w:p w:rsidR="009A7113" w:rsidRPr="00BD245E" w:rsidRDefault="008E2E93" w:rsidP="00FE0B9D">
      <w:pPr>
        <w:pStyle w:val="a3"/>
        <w:spacing w:before="0" w:line="276" w:lineRule="auto"/>
        <w:ind w:left="0" w:right="12" w:firstLine="567"/>
        <w:jc w:val="both"/>
        <w:rPr>
          <w:rFonts w:cs="Times New Roman"/>
          <w:lang w:val="ru-RU"/>
        </w:rPr>
      </w:pPr>
      <w:r w:rsidRPr="00BD245E">
        <w:rPr>
          <w:lang w:val="ru-RU"/>
        </w:rPr>
        <w:lastRenderedPageBreak/>
        <w:t>При избрании работника по конкурсу на замещение ранее</w:t>
      </w:r>
      <w:r w:rsidRPr="00BD245E">
        <w:rPr>
          <w:spacing w:val="35"/>
          <w:lang w:val="ru-RU"/>
        </w:rPr>
        <w:t xml:space="preserve"> </w:t>
      </w:r>
      <w:r w:rsidRPr="00BD245E">
        <w:rPr>
          <w:lang w:val="ru-RU"/>
        </w:rPr>
        <w:t>занимаемой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им по срочному трудовому договору должности научного работника</w:t>
      </w:r>
      <w:r w:rsidRPr="00BD245E">
        <w:rPr>
          <w:spacing w:val="44"/>
          <w:lang w:val="ru-RU"/>
        </w:rPr>
        <w:t xml:space="preserve"> </w:t>
      </w:r>
      <w:r w:rsidRPr="00BD245E">
        <w:rPr>
          <w:lang w:val="ru-RU"/>
        </w:rPr>
        <w:t>новый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трудовой</w:t>
      </w:r>
      <w:r w:rsidRPr="00BD245E">
        <w:rPr>
          <w:spacing w:val="38"/>
          <w:lang w:val="ru-RU"/>
        </w:rPr>
        <w:t xml:space="preserve"> </w:t>
      </w:r>
      <w:r w:rsidRPr="00BD245E">
        <w:rPr>
          <w:lang w:val="ru-RU"/>
        </w:rPr>
        <w:t>договор</w:t>
      </w:r>
      <w:r w:rsidRPr="00BD245E">
        <w:rPr>
          <w:spacing w:val="39"/>
          <w:lang w:val="ru-RU"/>
        </w:rPr>
        <w:t xml:space="preserve"> </w:t>
      </w:r>
      <w:r w:rsidRPr="00BD245E">
        <w:rPr>
          <w:lang w:val="ru-RU"/>
        </w:rPr>
        <w:t>может</w:t>
      </w:r>
      <w:r w:rsidRPr="00BD245E">
        <w:rPr>
          <w:spacing w:val="39"/>
          <w:lang w:val="ru-RU"/>
        </w:rPr>
        <w:t xml:space="preserve"> </w:t>
      </w:r>
      <w:r w:rsidRPr="00BD245E">
        <w:rPr>
          <w:lang w:val="ru-RU"/>
        </w:rPr>
        <w:t>не</w:t>
      </w:r>
      <w:r w:rsidRPr="00BD245E">
        <w:rPr>
          <w:spacing w:val="40"/>
          <w:lang w:val="ru-RU"/>
        </w:rPr>
        <w:t xml:space="preserve"> </w:t>
      </w:r>
      <w:r w:rsidRPr="00BD245E">
        <w:rPr>
          <w:lang w:val="ru-RU"/>
        </w:rPr>
        <w:t>заключаться.</w:t>
      </w:r>
      <w:r w:rsidRPr="00BD245E">
        <w:rPr>
          <w:spacing w:val="39"/>
          <w:lang w:val="ru-RU"/>
        </w:rPr>
        <w:t xml:space="preserve"> </w:t>
      </w:r>
      <w:r w:rsidRPr="00BD245E">
        <w:rPr>
          <w:lang w:val="ru-RU"/>
        </w:rPr>
        <w:t>В</w:t>
      </w:r>
      <w:r w:rsidRPr="00BD245E">
        <w:rPr>
          <w:spacing w:val="39"/>
          <w:lang w:val="ru-RU"/>
        </w:rPr>
        <w:t xml:space="preserve"> </w:t>
      </w:r>
      <w:r w:rsidRPr="00BD245E">
        <w:rPr>
          <w:lang w:val="ru-RU"/>
        </w:rPr>
        <w:t>этом</w:t>
      </w:r>
      <w:r w:rsidRPr="00BD245E">
        <w:rPr>
          <w:spacing w:val="38"/>
          <w:lang w:val="ru-RU"/>
        </w:rPr>
        <w:t xml:space="preserve"> </w:t>
      </w:r>
      <w:r w:rsidRPr="00BD245E">
        <w:rPr>
          <w:lang w:val="ru-RU"/>
        </w:rPr>
        <w:t>случае</w:t>
      </w:r>
      <w:r w:rsidRPr="00BD245E">
        <w:rPr>
          <w:spacing w:val="39"/>
          <w:lang w:val="ru-RU"/>
        </w:rPr>
        <w:t xml:space="preserve"> </w:t>
      </w:r>
      <w:r w:rsidRPr="00BD245E">
        <w:rPr>
          <w:lang w:val="ru-RU"/>
        </w:rPr>
        <w:t>действие</w:t>
      </w:r>
      <w:r w:rsidRPr="00BD245E">
        <w:rPr>
          <w:spacing w:val="40"/>
          <w:lang w:val="ru-RU"/>
        </w:rPr>
        <w:t xml:space="preserve"> </w:t>
      </w:r>
      <w:r w:rsidRPr="00BD245E">
        <w:rPr>
          <w:lang w:val="ru-RU"/>
        </w:rPr>
        <w:t>срочного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трудового договора с работником продлевается по соглашению</w:t>
      </w:r>
      <w:r w:rsidRPr="00BD245E">
        <w:rPr>
          <w:spacing w:val="49"/>
          <w:lang w:val="ru-RU"/>
        </w:rPr>
        <w:t xml:space="preserve"> </w:t>
      </w:r>
      <w:r w:rsidRPr="00BD245E">
        <w:rPr>
          <w:lang w:val="ru-RU"/>
        </w:rPr>
        <w:t>сторон,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заключаемому в письменной форме, на определенный срок не более пяти</w:t>
      </w:r>
      <w:r w:rsidRPr="00BD245E">
        <w:rPr>
          <w:spacing w:val="57"/>
          <w:lang w:val="ru-RU"/>
        </w:rPr>
        <w:t xml:space="preserve"> </w:t>
      </w:r>
      <w:r w:rsidRPr="00BD245E">
        <w:rPr>
          <w:lang w:val="ru-RU"/>
        </w:rPr>
        <w:t>лет</w:t>
      </w:r>
      <w:r w:rsidRPr="00BD245E">
        <w:rPr>
          <w:spacing w:val="-1"/>
          <w:w w:val="99"/>
          <w:lang w:val="ru-RU"/>
        </w:rPr>
        <w:t xml:space="preserve"> </w:t>
      </w:r>
      <w:r w:rsidRPr="00BD245E">
        <w:rPr>
          <w:lang w:val="ru-RU"/>
        </w:rPr>
        <w:t>или на неопределенный</w:t>
      </w:r>
      <w:r w:rsidRPr="00BD245E">
        <w:rPr>
          <w:spacing w:val="-8"/>
          <w:lang w:val="ru-RU"/>
        </w:rPr>
        <w:t xml:space="preserve"> </w:t>
      </w:r>
      <w:r w:rsidRPr="00BD245E">
        <w:rPr>
          <w:lang w:val="ru-RU"/>
        </w:rPr>
        <w:t>срок.</w:t>
      </w:r>
    </w:p>
    <w:p w:rsidR="00760BCE" w:rsidRDefault="00464043" w:rsidP="00FE0B9D">
      <w:pPr>
        <w:pStyle w:val="Heading1"/>
        <w:spacing w:before="191" w:line="276" w:lineRule="auto"/>
        <w:ind w:left="0" w:right="12"/>
        <w:jc w:val="center"/>
        <w:rPr>
          <w:lang w:val="ru-RU"/>
        </w:rPr>
      </w:pPr>
      <w:r>
        <w:rPr>
          <w:lang w:val="ru-RU"/>
        </w:rPr>
        <w:t>4.</w:t>
      </w:r>
      <w:r w:rsidR="00760BCE" w:rsidRPr="00760BCE">
        <w:rPr>
          <w:lang w:val="ru-RU"/>
        </w:rPr>
        <w:t xml:space="preserve"> </w:t>
      </w:r>
      <w:r w:rsidR="00760BCE" w:rsidRPr="00BD245E">
        <w:rPr>
          <w:lang w:val="ru-RU"/>
        </w:rPr>
        <w:t>Критерии</w:t>
      </w:r>
      <w:r w:rsidR="00760BCE" w:rsidRPr="00BD245E">
        <w:rPr>
          <w:spacing w:val="-6"/>
          <w:lang w:val="ru-RU"/>
        </w:rPr>
        <w:t xml:space="preserve"> </w:t>
      </w:r>
      <w:r w:rsidR="00760BCE" w:rsidRPr="00BD245E">
        <w:rPr>
          <w:lang w:val="ru-RU"/>
        </w:rPr>
        <w:t>оценки</w:t>
      </w:r>
      <w:r w:rsidR="00760BCE">
        <w:rPr>
          <w:lang w:val="ru-RU"/>
        </w:rPr>
        <w:t xml:space="preserve"> </w:t>
      </w:r>
      <w:r w:rsidR="00760BCE" w:rsidRPr="00BD245E">
        <w:rPr>
          <w:lang w:val="ru-RU"/>
        </w:rPr>
        <w:t>заявок претендентов на замещение вакантных</w:t>
      </w:r>
      <w:r w:rsidR="00760BCE" w:rsidRPr="00BD245E">
        <w:rPr>
          <w:spacing w:val="-14"/>
          <w:lang w:val="ru-RU"/>
        </w:rPr>
        <w:t xml:space="preserve"> </w:t>
      </w:r>
      <w:r w:rsidR="00760BCE" w:rsidRPr="00BD245E">
        <w:rPr>
          <w:lang w:val="ru-RU"/>
        </w:rPr>
        <w:t>должностей</w:t>
      </w:r>
      <w:r w:rsidR="00760BCE" w:rsidRPr="00BD245E">
        <w:rPr>
          <w:w w:val="99"/>
          <w:lang w:val="ru-RU"/>
        </w:rPr>
        <w:t xml:space="preserve"> </w:t>
      </w:r>
      <w:r w:rsidR="00760BCE" w:rsidRPr="00BD245E">
        <w:rPr>
          <w:lang w:val="ru-RU"/>
        </w:rPr>
        <w:t xml:space="preserve">научных работников </w:t>
      </w:r>
    </w:p>
    <w:p w:rsidR="00760BCE" w:rsidRPr="00BD245E" w:rsidRDefault="00760BCE" w:rsidP="00FE0B9D">
      <w:pPr>
        <w:pStyle w:val="Heading1"/>
        <w:spacing w:line="276" w:lineRule="auto"/>
        <w:ind w:left="1043" w:right="12"/>
        <w:jc w:val="center"/>
        <w:rPr>
          <w:rFonts w:cs="Times New Roman"/>
          <w:lang w:val="ru-RU"/>
        </w:rPr>
      </w:pPr>
      <w:r w:rsidRPr="00760BCE">
        <w:rPr>
          <w:lang w:val="ru-RU"/>
        </w:rPr>
        <w:t xml:space="preserve">ТИБОХ </w:t>
      </w:r>
      <w:r w:rsidRPr="00BD245E">
        <w:rPr>
          <w:lang w:val="ru-RU"/>
        </w:rPr>
        <w:t>ДВО</w:t>
      </w:r>
      <w:r w:rsidRPr="00BD245E">
        <w:rPr>
          <w:spacing w:val="-10"/>
          <w:lang w:val="ru-RU"/>
        </w:rPr>
        <w:t xml:space="preserve"> </w:t>
      </w:r>
      <w:r w:rsidRPr="00BD245E">
        <w:rPr>
          <w:lang w:val="ru-RU"/>
        </w:rPr>
        <w:t>РАН</w:t>
      </w:r>
    </w:p>
    <w:p w:rsidR="00760BCE" w:rsidRDefault="00760BCE" w:rsidP="00FE0B9D">
      <w:pPr>
        <w:pStyle w:val="a3"/>
        <w:spacing w:before="163" w:line="276" w:lineRule="auto"/>
        <w:ind w:left="0" w:right="12" w:firstLine="567"/>
        <w:jc w:val="both"/>
        <w:rPr>
          <w:lang w:val="ru-RU"/>
        </w:rPr>
      </w:pPr>
      <w:r w:rsidRPr="00BD245E">
        <w:rPr>
          <w:lang w:val="ru-RU"/>
        </w:rPr>
        <w:t xml:space="preserve">Конкурсная комиссия </w:t>
      </w:r>
      <w:r>
        <w:rPr>
          <w:lang w:val="ru-RU"/>
        </w:rPr>
        <w:t>Т</w:t>
      </w:r>
      <w:r w:rsidRPr="00BD245E">
        <w:rPr>
          <w:lang w:val="ru-RU"/>
        </w:rPr>
        <w:t>ИБ</w:t>
      </w:r>
      <w:r>
        <w:rPr>
          <w:lang w:val="ru-RU"/>
        </w:rPr>
        <w:t>ОХ</w:t>
      </w:r>
      <w:r w:rsidRPr="00BD245E">
        <w:rPr>
          <w:lang w:val="ru-RU"/>
        </w:rPr>
        <w:t xml:space="preserve"> ДВО РАН осуществляет</w:t>
      </w:r>
      <w:r w:rsidRPr="00BD245E">
        <w:rPr>
          <w:spacing w:val="32"/>
          <w:lang w:val="ru-RU"/>
        </w:rPr>
        <w:t xml:space="preserve"> </w:t>
      </w:r>
      <w:r w:rsidRPr="00BD245E">
        <w:rPr>
          <w:lang w:val="ru-RU"/>
        </w:rPr>
        <w:t>оценку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профессионального уровня претендентов на замещение должностей</w:t>
      </w:r>
      <w:r w:rsidRPr="00BD245E">
        <w:rPr>
          <w:spacing w:val="7"/>
          <w:lang w:val="ru-RU"/>
        </w:rPr>
        <w:t xml:space="preserve"> </w:t>
      </w:r>
      <w:r w:rsidRPr="00BD245E">
        <w:rPr>
          <w:lang w:val="ru-RU"/>
        </w:rPr>
        <w:t>научных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работников или перевода на соответствующие должности</w:t>
      </w:r>
      <w:r w:rsidRPr="00BD245E">
        <w:rPr>
          <w:spacing w:val="36"/>
          <w:lang w:val="ru-RU"/>
        </w:rPr>
        <w:t xml:space="preserve"> </w:t>
      </w:r>
      <w:r w:rsidRPr="00BD245E">
        <w:rPr>
          <w:lang w:val="ru-RU"/>
        </w:rPr>
        <w:t>научных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работников, руководствуясь следующими</w:t>
      </w:r>
      <w:r w:rsidRPr="00BD245E">
        <w:rPr>
          <w:spacing w:val="-12"/>
          <w:lang w:val="ru-RU"/>
        </w:rPr>
        <w:t xml:space="preserve"> </w:t>
      </w:r>
      <w:r w:rsidRPr="00BD245E">
        <w:rPr>
          <w:lang w:val="ru-RU"/>
        </w:rPr>
        <w:t>критериями.</w:t>
      </w:r>
    </w:p>
    <w:p w:rsidR="00417864" w:rsidRPr="000A4B4B" w:rsidRDefault="00417864" w:rsidP="00234763">
      <w:pPr>
        <w:pStyle w:val="a3"/>
        <w:spacing w:before="0" w:line="276" w:lineRule="auto"/>
        <w:ind w:left="0" w:right="11" w:firstLine="567"/>
        <w:jc w:val="both"/>
        <w:rPr>
          <w:lang w:val="ru-RU"/>
        </w:rPr>
      </w:pPr>
    </w:p>
    <w:tbl>
      <w:tblPr>
        <w:tblStyle w:val="TableNormal"/>
        <w:tblW w:w="9463" w:type="dxa"/>
        <w:tblInd w:w="116" w:type="dxa"/>
        <w:tblLayout w:type="fixed"/>
        <w:tblLook w:val="01E0"/>
      </w:tblPr>
      <w:tblGrid>
        <w:gridCol w:w="374"/>
        <w:gridCol w:w="2701"/>
        <w:gridCol w:w="1776"/>
        <w:gridCol w:w="1386"/>
        <w:gridCol w:w="1560"/>
        <w:gridCol w:w="1666"/>
      </w:tblGrid>
      <w:tr w:rsidR="00760BCE" w:rsidTr="008B0802">
        <w:trPr>
          <w:trHeight w:hRule="exact" w:val="287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179" w:lineRule="exact"/>
              <w:ind w:left="104" w:right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№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0BCE" w:rsidRDefault="00760BCE" w:rsidP="00FE0B9D">
            <w:pPr>
              <w:pStyle w:val="TableParagraph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0BCE" w:rsidRDefault="00760BCE" w:rsidP="00FE0B9D">
            <w:pPr>
              <w:pStyle w:val="TableParagraph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0BCE" w:rsidRDefault="00760BCE" w:rsidP="00FE0B9D">
            <w:pPr>
              <w:pStyle w:val="TableParagraph"/>
              <w:ind w:left="-343" w:right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0BCE" w:rsidRPr="00760BCE" w:rsidRDefault="00760BCE" w:rsidP="00FE0B9D">
            <w:pPr>
              <w:pStyle w:val="TableParagraph"/>
              <w:ind w:left="-343" w:right="12"/>
              <w:jc w:val="center"/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</w:pPr>
            <w:r w:rsidRPr="00760B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760BCE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</w:p>
          <w:p w:rsidR="00760BCE" w:rsidRPr="00760BCE" w:rsidRDefault="00760BCE" w:rsidP="00FE0B9D">
            <w:pPr>
              <w:pStyle w:val="TableParagraph"/>
              <w:ind w:left="-34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CE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CF3BC5" w:rsidRDefault="00760BCE" w:rsidP="00FE0B9D">
            <w:pPr>
              <w:pStyle w:val="TableParagraph"/>
              <w:spacing w:before="60" w:line="179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C5">
              <w:rPr>
                <w:rFonts w:ascii="Times New Roman" w:hAnsi="Times New Roman"/>
                <w:sz w:val="20"/>
                <w:szCs w:val="20"/>
              </w:rPr>
              <w:t>Критерии</w:t>
            </w:r>
            <w:r w:rsidRPr="00CF3B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</w:tr>
      <w:tr w:rsidR="00760BCE" w:rsidRPr="003E62E6" w:rsidTr="008B0802">
        <w:trPr>
          <w:trHeight w:hRule="exact" w:val="723"/>
        </w:trPr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ind w:right="12"/>
            </w:pPr>
          </w:p>
        </w:tc>
        <w:tc>
          <w:tcPr>
            <w:tcW w:w="2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ind w:right="12"/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BCE" w:rsidRPr="00760BCE" w:rsidRDefault="00760BCE" w:rsidP="006451B7">
            <w:pPr>
              <w:pStyle w:val="TableParagraph"/>
              <w:spacing w:before="120"/>
              <w:ind w:left="119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Общее</w:t>
            </w:r>
            <w:r w:rsidRPr="00760BC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  <w:r w:rsidRPr="00760B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научных</w:t>
            </w:r>
            <w:r w:rsidRPr="00760BC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произведений,</w:t>
            </w:r>
            <w:r w:rsidRPr="00760B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(опубликованных</w:t>
            </w:r>
            <w:r w:rsidRPr="00760BCE">
              <w:rPr>
                <w:rFonts w:ascii="Times New Roman" w:hAnsi="Times New Roman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произведений,</w:t>
            </w:r>
            <w:r w:rsidRPr="00760B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шт.)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ind w:left="247" w:right="12" w:hanging="118"/>
              <w:rPr>
                <w:rFonts w:ascii="Times New Roman" w:hAnsi="Times New Roman"/>
                <w:sz w:val="16"/>
                <w:lang w:val="ru-RU"/>
              </w:rPr>
            </w:pPr>
          </w:p>
          <w:p w:rsidR="00760BCE" w:rsidRPr="00760BCE" w:rsidRDefault="00760BCE" w:rsidP="00FE0B9D">
            <w:pPr>
              <w:pStyle w:val="TableParagraph"/>
              <w:ind w:left="247" w:right="12" w:hanging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Число публикаций</w:t>
            </w:r>
            <w:r w:rsidR="007E327A" w:rsidRPr="000B490B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, индексируемых в российских и</w:t>
            </w:r>
            <w:r w:rsidRPr="00760BCE">
              <w:rPr>
                <w:rFonts w:ascii="Times New Roman" w:hAnsi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международных</w:t>
            </w:r>
            <w:r w:rsidRPr="00760B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информационно-аналитических</w:t>
            </w:r>
            <w:r w:rsidRPr="00760BCE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системах</w:t>
            </w:r>
            <w:r w:rsidRPr="00760BCE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научного</w:t>
            </w:r>
            <w:r w:rsidRPr="00760BCE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  <w:lang w:val="ru-RU"/>
              </w:rPr>
              <w:t>цитирования</w:t>
            </w:r>
          </w:p>
        </w:tc>
      </w:tr>
      <w:tr w:rsidR="00760BCE" w:rsidRPr="00BD245E" w:rsidTr="006451B7">
        <w:trPr>
          <w:trHeight w:hRule="exact" w:val="964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BD245E" w:rsidRDefault="00760BCE" w:rsidP="00FE0B9D">
            <w:pPr>
              <w:ind w:right="12"/>
              <w:rPr>
                <w:lang w:val="ru-RU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BD245E" w:rsidRDefault="00760BCE" w:rsidP="00FE0B9D">
            <w:pPr>
              <w:ind w:right="12"/>
              <w:rPr>
                <w:lang w:val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BD245E" w:rsidRDefault="00760BCE" w:rsidP="00FE0B9D">
            <w:pPr>
              <w:ind w:right="12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240"/>
              <w:ind w:left="142" w:right="1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 w:hAnsi="Times New Roman"/>
                <w:sz w:val="20"/>
                <w:szCs w:val="20"/>
              </w:rPr>
              <w:t>Web of</w:t>
            </w:r>
            <w:r w:rsidRPr="00760BC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</w:rPr>
              <w:t>Science</w:t>
            </w:r>
            <w:r w:rsidRPr="00760BCE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240"/>
              <w:ind w:left="142" w:right="1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 w:hAnsi="Times New Roman"/>
                <w:sz w:val="20"/>
                <w:szCs w:val="20"/>
              </w:rPr>
              <w:t>Scop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60BCE">
              <w:rPr>
                <w:rFonts w:ascii="Times New Roman" w:hAnsi="Times New Roman"/>
                <w:sz w:val="20"/>
                <w:szCs w:val="20"/>
              </w:rPr>
              <w:t>s</w:t>
            </w:r>
            <w:r w:rsidR="001B30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60BCE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A9798B" w:rsidRDefault="00760BCE" w:rsidP="00FE0B9D">
            <w:pPr>
              <w:pStyle w:val="TableParagraph"/>
              <w:spacing w:before="240"/>
              <w:ind w:left="170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98B">
              <w:rPr>
                <w:rFonts w:ascii="Times New Roman" w:hAnsi="Times New Roman"/>
                <w:sz w:val="20"/>
                <w:szCs w:val="20"/>
                <w:lang w:val="ru-RU"/>
              </w:rPr>
              <w:t>РИНЦ</w:t>
            </w:r>
            <w:r w:rsidR="00A9798B" w:rsidRPr="00A979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9798B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9798B">
              <w:rPr>
                <w:rFonts w:ascii="Times New Roman" w:hAnsi="Times New Roman"/>
                <w:sz w:val="20"/>
                <w:szCs w:val="20"/>
                <w:lang w:val="ru-RU"/>
              </w:rPr>
              <w:t>(шт.)</w:t>
            </w:r>
          </w:p>
        </w:tc>
      </w:tr>
      <w:tr w:rsidR="00760BCE" w:rsidTr="008B0802">
        <w:trPr>
          <w:trHeight w:hRule="exact" w:val="5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D96DB2" w:rsidRDefault="00760BCE" w:rsidP="00FE0B9D">
            <w:pPr>
              <w:pStyle w:val="TableParagraph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D96DB2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Зам. директора по</w:t>
            </w:r>
            <w:r w:rsidRPr="00D96DB2">
              <w:rPr>
                <w:rFonts w:ascii="Times New Roman" w:hAnsi="Times New Roman"/>
                <w:spacing w:val="-18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D96DB2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научной</w:t>
            </w:r>
            <w:r w:rsidRPr="00D96DB2">
              <w:rPr>
                <w:rFonts w:ascii="Times New Roman" w:hAnsi="Times New Roman"/>
                <w:w w:val="99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D96DB2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работе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D96DB2" w:rsidRDefault="00760BCE" w:rsidP="00FE0B9D">
            <w:pPr>
              <w:pStyle w:val="TableParagraph"/>
              <w:spacing w:before="12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D96DB2">
              <w:rPr>
                <w:rFonts w:ascii="Times New Roman"/>
                <w:sz w:val="20"/>
                <w:highlight w:val="yellow"/>
              </w:rPr>
              <w:t>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D96DB2" w:rsidRDefault="00760BCE" w:rsidP="00FE0B9D">
            <w:pPr>
              <w:pStyle w:val="TableParagraph"/>
              <w:spacing w:before="12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6DB2">
              <w:rPr>
                <w:rFonts w:ascii="Times New Roman"/>
                <w:sz w:val="20"/>
                <w:highlight w:val="yellow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D96DB2" w:rsidRDefault="00760BCE" w:rsidP="00FE0B9D">
            <w:pPr>
              <w:pStyle w:val="TableParagraph"/>
              <w:spacing w:before="12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6DB2">
              <w:rPr>
                <w:rFonts w:ascii="Times New Roman"/>
                <w:sz w:val="20"/>
                <w:highlight w:val="yellow"/>
              </w:rPr>
              <w:t>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D96DB2" w:rsidRDefault="00760BCE" w:rsidP="00FE0B9D">
            <w:pPr>
              <w:pStyle w:val="TableParagraph"/>
              <w:spacing w:before="12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6DB2">
              <w:rPr>
                <w:rFonts w:ascii="Times New Roman"/>
                <w:sz w:val="20"/>
                <w:highlight w:val="yellow"/>
              </w:rPr>
              <w:t>50</w:t>
            </w:r>
          </w:p>
        </w:tc>
      </w:tr>
      <w:tr w:rsidR="00760BCE" w:rsidTr="008B0802">
        <w:trPr>
          <w:trHeight w:hRule="exact" w:val="44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60"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8B0802" w:rsidRDefault="00760BCE" w:rsidP="00FE0B9D">
            <w:pPr>
              <w:pStyle w:val="TableParagraph"/>
              <w:spacing w:before="60" w:line="180" w:lineRule="exact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BC5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CF3BC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</w:rPr>
              <w:t>лаборатори</w:t>
            </w:r>
            <w:r w:rsidR="008B0802">
              <w:rPr>
                <w:rFonts w:ascii="Times New Roman" w:hAnsi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 w:rsidR="00760BCE" w:rsidTr="008B0802">
        <w:trPr>
          <w:trHeight w:hRule="exact" w:val="28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60"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CF3BC5" w:rsidRDefault="00760BCE" w:rsidP="00FE0B9D">
            <w:pPr>
              <w:pStyle w:val="TableParagraph"/>
              <w:spacing w:before="60" w:line="180" w:lineRule="exact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C5">
              <w:rPr>
                <w:rFonts w:ascii="Times New Roman" w:hAnsi="Times New Roman"/>
                <w:sz w:val="20"/>
                <w:szCs w:val="20"/>
              </w:rPr>
              <w:t>Главный научный</w:t>
            </w:r>
            <w:r w:rsidRPr="00CF3BC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 w:rsidR="00760BCE" w:rsidTr="008B0802">
        <w:trPr>
          <w:trHeight w:hRule="exact"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60"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CF3BC5" w:rsidRDefault="00760BCE" w:rsidP="00FE0B9D">
            <w:pPr>
              <w:pStyle w:val="TableParagraph"/>
              <w:spacing w:before="60" w:line="180" w:lineRule="exact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C5">
              <w:rPr>
                <w:rFonts w:ascii="Times New Roman" w:hAnsi="Times New Roman"/>
                <w:sz w:val="20"/>
                <w:szCs w:val="20"/>
              </w:rPr>
              <w:t>Ведущий научный</w:t>
            </w:r>
            <w:r w:rsidRPr="00CF3BC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 w:rsidR="00760BCE" w:rsidTr="008B0802">
        <w:trPr>
          <w:trHeight w:hRule="exact" w:val="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60"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CF3BC5" w:rsidRDefault="00760BCE" w:rsidP="00FE0B9D">
            <w:pPr>
              <w:pStyle w:val="TableParagraph"/>
              <w:spacing w:before="60" w:line="180" w:lineRule="exact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C5">
              <w:rPr>
                <w:rFonts w:ascii="Times New Roman" w:hAnsi="Times New Roman"/>
                <w:sz w:val="20"/>
                <w:szCs w:val="20"/>
              </w:rPr>
              <w:t>Старший научный</w:t>
            </w:r>
            <w:r w:rsidRPr="00CF3BC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760BCE" w:rsidTr="008B0802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760BCE" w:rsidRDefault="00760BCE" w:rsidP="00FE0B9D">
            <w:pPr>
              <w:pStyle w:val="TableParagraph"/>
              <w:spacing w:before="60"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CF3BC5" w:rsidRDefault="00760BCE" w:rsidP="00FE0B9D">
            <w:pPr>
              <w:pStyle w:val="TableParagraph"/>
              <w:spacing w:before="60" w:line="180" w:lineRule="exact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C5">
              <w:rPr>
                <w:rFonts w:ascii="Times New Roman" w:hAnsi="Times New Roman"/>
                <w:sz w:val="20"/>
                <w:szCs w:val="20"/>
              </w:rPr>
              <w:t>Научный</w:t>
            </w:r>
            <w:r w:rsidRPr="00CF3BC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 w:rsidR="00760BCE" w:rsidTr="008B0802">
        <w:trPr>
          <w:trHeight w:hRule="exact" w:val="71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5" w:rsidRDefault="00CF3BC5" w:rsidP="00FE0B9D">
            <w:pPr>
              <w:pStyle w:val="TableParagraph"/>
              <w:spacing w:line="179" w:lineRule="exact"/>
              <w:ind w:left="101" w:right="12"/>
              <w:rPr>
                <w:rFonts w:ascii="Times New Roman"/>
                <w:sz w:val="20"/>
                <w:szCs w:val="20"/>
                <w:lang w:val="ru-RU"/>
              </w:rPr>
            </w:pPr>
          </w:p>
          <w:p w:rsidR="00760BCE" w:rsidRPr="00760BCE" w:rsidRDefault="00760BCE" w:rsidP="00FE0B9D">
            <w:pPr>
              <w:pStyle w:val="TableParagraph"/>
              <w:spacing w:line="179" w:lineRule="exact"/>
              <w:ind w:left="101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CE">
              <w:rPr>
                <w:rFonts w:ascii="Times New Roman"/>
                <w:sz w:val="20"/>
                <w:szCs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Pr="00CF3BC5" w:rsidRDefault="00760BCE" w:rsidP="00FE0B9D">
            <w:pPr>
              <w:pStyle w:val="TableParagraph"/>
              <w:ind w:left="10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BC5">
              <w:rPr>
                <w:rFonts w:ascii="Times New Roman" w:hAnsi="Times New Roman"/>
                <w:sz w:val="20"/>
                <w:szCs w:val="20"/>
                <w:lang w:val="ru-RU"/>
              </w:rPr>
              <w:t>Младший</w:t>
            </w:r>
            <w:r w:rsidRPr="00CF3BC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  <w:lang w:val="ru-RU"/>
              </w:rPr>
              <w:t>научный</w:t>
            </w:r>
            <w:r w:rsidRPr="00CF3BC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F3BC5">
              <w:rPr>
                <w:rFonts w:ascii="Times New Roman" w:hAnsi="Times New Roman"/>
                <w:sz w:val="20"/>
                <w:szCs w:val="20"/>
                <w:lang w:val="ru-RU"/>
              </w:rPr>
              <w:t>сотрудник/инженер-исследователь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before="24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before="24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before="24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CE" w:rsidRDefault="00760BCE" w:rsidP="00FE0B9D">
            <w:pPr>
              <w:pStyle w:val="TableParagraph"/>
              <w:spacing w:before="240"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</w:tbl>
    <w:p w:rsidR="00760BCE" w:rsidRDefault="00760BCE" w:rsidP="00FE0B9D">
      <w:pPr>
        <w:ind w:right="12"/>
        <w:rPr>
          <w:rFonts w:ascii="Times New Roman" w:eastAsia="Times New Roman" w:hAnsi="Times New Roman" w:cs="Times New Roman"/>
          <w:sz w:val="20"/>
          <w:szCs w:val="20"/>
        </w:rPr>
      </w:pPr>
    </w:p>
    <w:p w:rsidR="00760BCE" w:rsidRDefault="00760BCE" w:rsidP="00FE0B9D">
      <w:pPr>
        <w:pStyle w:val="a3"/>
        <w:spacing w:before="0" w:line="276" w:lineRule="auto"/>
        <w:ind w:left="0" w:right="12" w:firstLine="0"/>
        <w:jc w:val="both"/>
        <w:rPr>
          <w:lang w:val="ru-RU"/>
        </w:rPr>
      </w:pPr>
      <w:r w:rsidRPr="00BD245E">
        <w:rPr>
          <w:lang w:val="ru-RU"/>
        </w:rPr>
        <w:t xml:space="preserve">Указанные показатели критериев оценки </w:t>
      </w:r>
      <w:r w:rsidR="00CF3BC5">
        <w:rPr>
          <w:lang w:val="ru-RU"/>
        </w:rPr>
        <w:t>представляю</w:t>
      </w:r>
      <w:r w:rsidRPr="00BD245E">
        <w:rPr>
          <w:lang w:val="ru-RU"/>
        </w:rPr>
        <w:t>т собой</w:t>
      </w:r>
      <w:r w:rsidRPr="00BD245E">
        <w:rPr>
          <w:spacing w:val="12"/>
          <w:lang w:val="ru-RU"/>
        </w:rPr>
        <w:t xml:space="preserve"> </w:t>
      </w:r>
      <w:r w:rsidRPr="00BD245E">
        <w:rPr>
          <w:lang w:val="ru-RU"/>
        </w:rPr>
        <w:t>нижний</w:t>
      </w:r>
      <w:r w:rsidRPr="00BD245E">
        <w:rPr>
          <w:w w:val="99"/>
          <w:lang w:val="ru-RU"/>
        </w:rPr>
        <w:t xml:space="preserve"> </w:t>
      </w:r>
      <w:r w:rsidRPr="00BD245E">
        <w:rPr>
          <w:lang w:val="ru-RU"/>
        </w:rPr>
        <w:t>порог</w:t>
      </w:r>
      <w:r w:rsidRPr="00BD245E">
        <w:rPr>
          <w:spacing w:val="-6"/>
          <w:lang w:val="ru-RU"/>
        </w:rPr>
        <w:t xml:space="preserve"> </w:t>
      </w:r>
      <w:r w:rsidRPr="00BD245E">
        <w:rPr>
          <w:lang w:val="ru-RU"/>
        </w:rPr>
        <w:t>значений.</w:t>
      </w:r>
    </w:p>
    <w:p w:rsidR="007E327A" w:rsidRDefault="007E327A" w:rsidP="00FE0B9D">
      <w:pPr>
        <w:pStyle w:val="a3"/>
        <w:spacing w:before="0" w:line="276" w:lineRule="auto"/>
        <w:ind w:left="0" w:right="12" w:firstLine="0"/>
        <w:jc w:val="both"/>
        <w:rPr>
          <w:lang w:val="ru-RU"/>
        </w:rPr>
      </w:pPr>
    </w:p>
    <w:p w:rsidR="007E327A" w:rsidRPr="00760BCE" w:rsidRDefault="007E327A" w:rsidP="007E327A">
      <w:pPr>
        <w:pStyle w:val="a3"/>
        <w:spacing w:before="0" w:line="276" w:lineRule="auto"/>
        <w:ind w:left="0" w:right="12" w:firstLine="0"/>
        <w:jc w:val="both"/>
        <w:rPr>
          <w:rFonts w:cs="Times New Roman"/>
          <w:lang w:val="ru-RU"/>
        </w:rPr>
      </w:pPr>
      <w:r w:rsidRPr="000B490B">
        <w:rPr>
          <w:rFonts w:cs="Times New Roman"/>
          <w:color w:val="FF0000"/>
          <w:lang w:val="ru-RU"/>
        </w:rPr>
        <w:t>*</w:t>
      </w:r>
      <w:r>
        <w:rPr>
          <w:rFonts w:cs="Times New Roman"/>
          <w:lang w:val="ru-RU"/>
        </w:rPr>
        <w:t xml:space="preserve"> - </w:t>
      </w:r>
      <w:r w:rsidR="000B490B" w:rsidRPr="00E15829">
        <w:rPr>
          <w:lang w:val="ru-RU"/>
        </w:rPr>
        <w:t>результат</w:t>
      </w:r>
      <w:r w:rsidR="000B490B">
        <w:rPr>
          <w:lang w:val="ru-RU"/>
        </w:rPr>
        <w:t>ы</w:t>
      </w:r>
      <w:r w:rsidR="000B490B" w:rsidRPr="00E15829">
        <w:rPr>
          <w:w w:val="99"/>
          <w:lang w:val="ru-RU"/>
        </w:rPr>
        <w:t xml:space="preserve"> </w:t>
      </w:r>
      <w:r w:rsidR="000B490B" w:rsidRPr="00E15829">
        <w:rPr>
          <w:lang w:val="ru-RU"/>
        </w:rPr>
        <w:t>интеллектуальной деятельности</w:t>
      </w:r>
      <w:r w:rsidR="000B490B">
        <w:rPr>
          <w:lang w:val="ru-RU"/>
        </w:rPr>
        <w:t xml:space="preserve"> (патенты) претендента расцениваются как публикации, индексируемые в российской информационно-аналитической базе.</w:t>
      </w:r>
    </w:p>
    <w:p w:rsidR="001D6AAE" w:rsidRDefault="001D6AAE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0B490B" w:rsidRDefault="000B490B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0B490B" w:rsidRDefault="000B490B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0B490B" w:rsidRDefault="000B490B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0B490B" w:rsidRDefault="000B490B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1D6AAE" w:rsidRDefault="001D6AAE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1D6AAE" w:rsidRDefault="001D6AAE" w:rsidP="00A65B08">
      <w:pPr>
        <w:spacing w:before="43"/>
        <w:ind w:right="32" w:firstLine="4678"/>
        <w:jc w:val="right"/>
        <w:rPr>
          <w:rFonts w:ascii="Times New Roman" w:hAnsi="Times New Roman"/>
          <w:sz w:val="26"/>
          <w:lang w:val="ru-RU"/>
        </w:rPr>
      </w:pPr>
    </w:p>
    <w:p w:rsidR="00E63D3C" w:rsidRPr="00E15829" w:rsidRDefault="00E63D3C" w:rsidP="00A65B08">
      <w:pPr>
        <w:spacing w:before="43"/>
        <w:ind w:right="32" w:firstLine="4678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П</w:t>
      </w:r>
      <w:r w:rsidRPr="00E15829">
        <w:rPr>
          <w:rFonts w:ascii="Times New Roman" w:hAnsi="Times New Roman"/>
          <w:sz w:val="26"/>
          <w:lang w:val="ru-RU"/>
        </w:rPr>
        <w:t>риложение</w:t>
      </w:r>
      <w:r w:rsidRPr="00E15829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>1</w:t>
      </w:r>
    </w:p>
    <w:p w:rsidR="00E63D3C" w:rsidRPr="00E15829" w:rsidRDefault="00E63D3C" w:rsidP="00E63D3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63D3C" w:rsidRPr="00E15829" w:rsidRDefault="00E63D3C" w:rsidP="009C6582">
      <w:pPr>
        <w:ind w:left="4678" w:right="65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sz w:val="26"/>
          <w:lang w:val="ru-RU"/>
        </w:rPr>
        <w:t xml:space="preserve">Директору </w:t>
      </w:r>
      <w:r>
        <w:rPr>
          <w:rFonts w:ascii="Times New Roman" w:hAnsi="Times New Roman"/>
          <w:sz w:val="26"/>
          <w:lang w:val="ru-RU"/>
        </w:rPr>
        <w:t>Т</w:t>
      </w:r>
      <w:r w:rsidRPr="00E15829">
        <w:rPr>
          <w:rFonts w:ascii="Times New Roman" w:hAnsi="Times New Roman"/>
          <w:sz w:val="26"/>
          <w:lang w:val="ru-RU"/>
        </w:rPr>
        <w:t>И</w:t>
      </w:r>
      <w:r>
        <w:rPr>
          <w:rFonts w:ascii="Times New Roman" w:hAnsi="Times New Roman"/>
          <w:sz w:val="26"/>
          <w:lang w:val="ru-RU"/>
        </w:rPr>
        <w:t>БОХ ДВО РАН</w:t>
      </w:r>
    </w:p>
    <w:p w:rsidR="00E63D3C" w:rsidRDefault="00E63D3C" w:rsidP="009C6582">
      <w:pPr>
        <w:ind w:left="4678" w:right="652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академику В.А. Стонику</w:t>
      </w:r>
    </w:p>
    <w:p w:rsidR="00E63D3C" w:rsidRDefault="00E63D3C" w:rsidP="00E63D3C">
      <w:pPr>
        <w:spacing w:before="152"/>
        <w:ind w:left="4677" w:right="654"/>
        <w:rPr>
          <w:rFonts w:ascii="Times New Roman" w:hAnsi="Times New Roman"/>
          <w:sz w:val="26"/>
          <w:lang w:val="ru-RU"/>
        </w:rPr>
      </w:pPr>
    </w:p>
    <w:p w:rsidR="00E63D3C" w:rsidRDefault="00E63D3C" w:rsidP="00E63D3C">
      <w:pPr>
        <w:spacing w:before="66"/>
        <w:ind w:right="654"/>
        <w:jc w:val="center"/>
        <w:rPr>
          <w:rFonts w:ascii="Times New Roman" w:hAnsi="Times New Roman"/>
          <w:w w:val="105"/>
          <w:sz w:val="26"/>
          <w:lang w:val="ru-RU"/>
        </w:rPr>
      </w:pPr>
      <w:r w:rsidRPr="00E15829">
        <w:rPr>
          <w:rFonts w:ascii="Times New Roman" w:hAnsi="Times New Roman"/>
          <w:b/>
          <w:i/>
          <w:w w:val="105"/>
          <w:sz w:val="26"/>
          <w:lang w:val="ru-RU"/>
        </w:rPr>
        <w:t>ЗАЯВЛЕНИЕ</w:t>
      </w:r>
    </w:p>
    <w:p w:rsidR="00E63D3C" w:rsidRPr="00987D62" w:rsidRDefault="00E63D3C" w:rsidP="00E63D3C">
      <w:pPr>
        <w:spacing w:before="66"/>
        <w:ind w:left="114" w:right="358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C6582" w:rsidRPr="00AE0419" w:rsidRDefault="009C6582" w:rsidP="00A65B08">
      <w:pPr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Прошу допустить меня ___________________________________________________</w:t>
      </w:r>
      <w:r w:rsidR="00A65B08">
        <w:rPr>
          <w:rFonts w:ascii="Times New Roman" w:hAnsi="Times New Roman"/>
          <w:sz w:val="26"/>
          <w:lang w:val="ru-RU"/>
        </w:rPr>
        <w:t>___________________</w:t>
      </w:r>
    </w:p>
    <w:p w:rsidR="009C6582" w:rsidRPr="009C6582" w:rsidRDefault="009C6582" w:rsidP="009C6582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(ф</w:t>
      </w:r>
      <w:r>
        <w:rPr>
          <w:rFonts w:ascii="Times New Roman" w:eastAsia="Times New Roman" w:hAnsi="Times New Roman" w:cs="Times New Roman"/>
          <w:lang w:val="ru-RU"/>
        </w:rPr>
        <w:t>амилия, имя, отчество)</w:t>
      </w:r>
    </w:p>
    <w:p w:rsidR="009C6582" w:rsidRDefault="009C6582" w:rsidP="009C6582">
      <w:pPr>
        <w:spacing w:before="66"/>
        <w:rPr>
          <w:rFonts w:ascii="Times New Roman" w:hAnsi="Times New Roman"/>
          <w:sz w:val="26"/>
          <w:lang w:val="ru-RU"/>
        </w:rPr>
      </w:pPr>
    </w:p>
    <w:p w:rsidR="00E63D3C" w:rsidRDefault="009C6582" w:rsidP="009C6582">
      <w:pPr>
        <w:spacing w:before="66"/>
        <w:rPr>
          <w:rFonts w:ascii="Times New Roman" w:hAnsi="Times New Roman"/>
          <w:sz w:val="26"/>
          <w:lang w:val="ru-RU"/>
        </w:rPr>
      </w:pPr>
      <w:r w:rsidRPr="00E15829">
        <w:rPr>
          <w:rFonts w:ascii="Times New Roman" w:hAnsi="Times New Roman"/>
          <w:sz w:val="26"/>
          <w:lang w:val="ru-RU"/>
        </w:rPr>
        <w:t>к участию в конкурсе на замещение</w:t>
      </w:r>
      <w:r w:rsidRPr="00E15829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>должности</w:t>
      </w:r>
      <w:r>
        <w:rPr>
          <w:rFonts w:ascii="Times New Roman" w:hAnsi="Times New Roman"/>
          <w:sz w:val="26"/>
          <w:lang w:val="ru-RU"/>
        </w:rPr>
        <w:t xml:space="preserve"> </w:t>
      </w:r>
      <w:r w:rsidR="00A65B08">
        <w:rPr>
          <w:rFonts w:ascii="Times New Roman" w:hAnsi="Times New Roman"/>
          <w:sz w:val="26"/>
          <w:lang w:val="ru-RU"/>
        </w:rPr>
        <w:t>______________________________</w:t>
      </w:r>
    </w:p>
    <w:p w:rsidR="009C6582" w:rsidRPr="009C6582" w:rsidRDefault="009C6582" w:rsidP="00A65B08">
      <w:pPr>
        <w:spacing w:before="66"/>
        <w:ind w:left="114" w:right="-21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название должности</w:t>
      </w:r>
    </w:p>
    <w:p w:rsidR="009C6582" w:rsidRPr="009C6582" w:rsidRDefault="00A65B08" w:rsidP="009C6582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>________________________________________________________________</w:t>
      </w:r>
    </w:p>
    <w:p w:rsidR="009C6582" w:rsidRPr="00122E38" w:rsidRDefault="009C6582" w:rsidP="009C6582">
      <w:pPr>
        <w:spacing w:line="30" w:lineRule="exact"/>
        <w:ind w:left="111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p w:rsidR="009C6582" w:rsidRPr="00F66B4F" w:rsidRDefault="009C6582" w:rsidP="00A65B08">
      <w:pPr>
        <w:spacing w:line="273" w:lineRule="exact"/>
        <w:ind w:right="-21"/>
        <w:jc w:val="center"/>
        <w:rPr>
          <w:rFonts w:ascii="Times New Roman" w:eastAsia="Times New Roman" w:hAnsi="Times New Roman" w:cs="Times New Roman"/>
          <w:lang w:val="ru-RU"/>
        </w:rPr>
      </w:pPr>
      <w:r w:rsidRPr="00F66B4F">
        <w:rPr>
          <w:rFonts w:ascii="Times New Roman" w:hAnsi="Times New Roman"/>
          <w:lang w:val="ru-RU"/>
        </w:rPr>
        <w:t>(наименование</w:t>
      </w:r>
      <w:r w:rsidRPr="00F66B4F">
        <w:rPr>
          <w:rFonts w:ascii="Times New Roman" w:hAnsi="Times New Roman"/>
          <w:spacing w:val="-6"/>
          <w:lang w:val="ru-RU"/>
        </w:rPr>
        <w:t xml:space="preserve"> </w:t>
      </w:r>
      <w:r w:rsidRPr="00F66B4F">
        <w:rPr>
          <w:rFonts w:ascii="Times New Roman" w:hAnsi="Times New Roman"/>
          <w:lang w:val="ru-RU"/>
        </w:rPr>
        <w:t>лаборатории)</w:t>
      </w:r>
    </w:p>
    <w:p w:rsidR="009C6582" w:rsidRPr="00E15829" w:rsidRDefault="009C6582" w:rsidP="009C6582">
      <w:pPr>
        <w:tabs>
          <w:tab w:val="left" w:pos="4163"/>
        </w:tabs>
        <w:spacing w:before="51"/>
        <w:ind w:right="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sz w:val="26"/>
          <w:lang w:val="ru-RU"/>
        </w:rPr>
        <w:t>на ставку(и) для заключения трудового</w:t>
      </w:r>
      <w:r w:rsidRPr="00E15829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>договора.</w:t>
      </w:r>
    </w:p>
    <w:p w:rsidR="009C6582" w:rsidRPr="00E15829" w:rsidRDefault="009C6582" w:rsidP="009C6582">
      <w:pPr>
        <w:spacing w:before="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9C6582" w:rsidRPr="00E15829" w:rsidRDefault="009C6582" w:rsidP="009C6582">
      <w:pPr>
        <w:ind w:left="130" w:right="224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sz w:val="26"/>
          <w:lang w:val="ru-RU"/>
        </w:rPr>
        <w:t>Я ознакомлен со следующими</w:t>
      </w:r>
      <w:r w:rsidRPr="00E15829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>документами:</w:t>
      </w:r>
    </w:p>
    <w:p w:rsidR="009C6582" w:rsidRPr="00E15829" w:rsidRDefault="009C6582" w:rsidP="009C6582">
      <w:pPr>
        <w:pStyle w:val="a4"/>
        <w:numPr>
          <w:ilvl w:val="0"/>
          <w:numId w:val="18"/>
        </w:numPr>
        <w:tabs>
          <w:tab w:val="left" w:pos="851"/>
        </w:tabs>
        <w:spacing w:before="42" w:line="276" w:lineRule="auto"/>
        <w:ind w:right="1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Перечнем должностей научных работников, подлежащих замещению</w:t>
      </w:r>
      <w:r w:rsidRPr="00E15829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E15829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конкурсу, Порядком проведения конкурса на замещение должностей</w:t>
      </w:r>
      <w:r w:rsidRPr="00E1582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научных</w:t>
      </w:r>
      <w:r w:rsidRPr="00E15829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работников, утвержденными приказом Минобрнауки России от 02.09.2015 г.</w:t>
      </w:r>
      <w:r w:rsidRPr="00E15829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E15829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937;</w:t>
      </w:r>
    </w:p>
    <w:p w:rsidR="009C6582" w:rsidRPr="00E15829" w:rsidRDefault="009C6582" w:rsidP="009C6582">
      <w:pPr>
        <w:pStyle w:val="a4"/>
        <w:numPr>
          <w:ilvl w:val="0"/>
          <w:numId w:val="18"/>
        </w:numPr>
        <w:tabs>
          <w:tab w:val="left" w:pos="851"/>
        </w:tabs>
        <w:spacing w:before="13" w:line="273" w:lineRule="auto"/>
        <w:ind w:right="10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sz w:val="26"/>
          <w:lang w:val="ru-RU"/>
        </w:rPr>
        <w:t>Положением о процедуре проведения конкурса на замещение</w:t>
      </w:r>
      <w:r w:rsidRPr="00E15829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>должностей</w:t>
      </w:r>
      <w:r w:rsidRPr="00E15829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 xml:space="preserve">научных работников </w:t>
      </w:r>
      <w:r>
        <w:rPr>
          <w:rFonts w:ascii="Times New Roman" w:hAnsi="Times New Roman"/>
          <w:sz w:val="26"/>
          <w:lang w:val="ru-RU"/>
        </w:rPr>
        <w:t xml:space="preserve">ТИБОХ ДВО </w:t>
      </w:r>
      <w:r w:rsidRPr="00E15829">
        <w:rPr>
          <w:rFonts w:ascii="Times New Roman" w:hAnsi="Times New Roman"/>
          <w:sz w:val="26"/>
          <w:lang w:val="ru-RU"/>
        </w:rPr>
        <w:t>РАН</w:t>
      </w:r>
    </w:p>
    <w:p w:rsidR="009C6582" w:rsidRDefault="009C6582" w:rsidP="009C6582">
      <w:pPr>
        <w:pStyle w:val="a4"/>
        <w:numPr>
          <w:ilvl w:val="0"/>
          <w:numId w:val="18"/>
        </w:numPr>
        <w:tabs>
          <w:tab w:val="left" w:pos="851"/>
        </w:tabs>
        <w:spacing w:before="16"/>
        <w:ind w:right="22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квалификационными требованиями по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должности;</w:t>
      </w:r>
    </w:p>
    <w:p w:rsidR="009C6582" w:rsidRPr="00E15829" w:rsidRDefault="009C6582" w:rsidP="00A65B08">
      <w:pPr>
        <w:pStyle w:val="a4"/>
        <w:numPr>
          <w:ilvl w:val="0"/>
          <w:numId w:val="18"/>
        </w:numPr>
        <w:tabs>
          <w:tab w:val="left" w:pos="851"/>
        </w:tabs>
        <w:spacing w:before="56"/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sz w:val="26"/>
          <w:lang w:val="ru-RU"/>
        </w:rPr>
        <w:t>условиями предлагаемого к заключению трудового</w:t>
      </w:r>
      <w:r w:rsidRPr="00E15829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15829">
        <w:rPr>
          <w:rFonts w:ascii="Times New Roman" w:hAnsi="Times New Roman"/>
          <w:sz w:val="26"/>
          <w:lang w:val="ru-RU"/>
        </w:rPr>
        <w:t>договора;</w:t>
      </w:r>
    </w:p>
    <w:p w:rsidR="00122E38" w:rsidRDefault="00122E38" w:rsidP="009C6582">
      <w:pPr>
        <w:spacing w:before="42" w:line="278" w:lineRule="auto"/>
        <w:ind w:left="130" w:right="104" w:firstLine="5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C6582" w:rsidRPr="00E15829" w:rsidRDefault="009C6582" w:rsidP="009C6582">
      <w:pPr>
        <w:spacing w:before="42" w:line="278" w:lineRule="auto"/>
        <w:ind w:left="130" w:right="104" w:firstLine="5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В соответствии с требованиями Федерального закона «О персональных</w:t>
      </w:r>
      <w:r w:rsidRPr="00E1582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данных»</w:t>
      </w:r>
      <w:r w:rsidRPr="00E15829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E15829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27.07.2006</w:t>
      </w:r>
      <w:r w:rsidRPr="00E15829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  <w:r w:rsidRPr="00E15829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E15829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1522-ФЗ</w:t>
      </w:r>
      <w:r w:rsidRPr="00E15829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даю</w:t>
      </w:r>
      <w:r w:rsidRPr="00E15829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согласие</w:t>
      </w:r>
      <w:r w:rsidRPr="00E15829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E15829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обработку</w:t>
      </w:r>
      <w:r w:rsidRPr="00E15829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моих</w:t>
      </w:r>
      <w:r w:rsidRPr="00E15829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персональных</w:t>
      </w:r>
      <w:r w:rsidRPr="00E15829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данных</w:t>
      </w:r>
      <w:r w:rsidRPr="00E15829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E15829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объеме данных, указанных в документах, представленных на</w:t>
      </w:r>
      <w:r w:rsidRPr="00E15829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E15829">
        <w:rPr>
          <w:rFonts w:ascii="Times New Roman" w:eastAsia="Times New Roman" w:hAnsi="Times New Roman" w:cs="Times New Roman"/>
          <w:sz w:val="26"/>
          <w:szCs w:val="26"/>
          <w:lang w:val="ru-RU"/>
        </w:rPr>
        <w:t>конкурс.</w:t>
      </w:r>
    </w:p>
    <w:p w:rsidR="009C6582" w:rsidRPr="00E15829" w:rsidRDefault="009C6582" w:rsidP="009C6582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C6582" w:rsidRPr="00E15829" w:rsidRDefault="009C6582" w:rsidP="009C6582">
      <w:pPr>
        <w:tabs>
          <w:tab w:val="left" w:pos="1359"/>
        </w:tabs>
        <w:spacing w:before="66"/>
        <w:ind w:left="75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w w:val="95"/>
          <w:sz w:val="26"/>
          <w:lang w:val="ru-RU"/>
        </w:rPr>
        <w:t>«</w:t>
      </w:r>
      <w:r w:rsidRPr="00E15829">
        <w:rPr>
          <w:rFonts w:ascii="Times New Roman" w:hAnsi="Times New Roman"/>
          <w:w w:val="95"/>
          <w:sz w:val="26"/>
          <w:lang w:val="ru-RU"/>
        </w:rPr>
        <w:tab/>
      </w:r>
      <w:r w:rsidRPr="00E15829">
        <w:rPr>
          <w:rFonts w:ascii="Times New Roman" w:hAnsi="Times New Roman"/>
          <w:spacing w:val="14"/>
          <w:sz w:val="26"/>
          <w:lang w:val="ru-RU"/>
        </w:rPr>
        <w:t>»</w:t>
      </w:r>
      <w:r w:rsidR="00A65B08">
        <w:rPr>
          <w:rFonts w:ascii="Times New Roman" w:hAnsi="Times New Roman"/>
          <w:sz w:val="26"/>
          <w:u w:val="single" w:color="000000"/>
          <w:lang w:val="ru-RU"/>
        </w:rPr>
        <w:t xml:space="preserve"> ______________</w:t>
      </w:r>
      <w:r w:rsidRPr="00E15829">
        <w:rPr>
          <w:rFonts w:ascii="Times New Roman" w:hAnsi="Times New Roman"/>
          <w:sz w:val="26"/>
          <w:lang w:val="ru-RU"/>
        </w:rPr>
        <w:t>201_</w:t>
      </w:r>
      <w:r w:rsidRPr="00E15829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15829">
        <w:rPr>
          <w:rFonts w:ascii="Times New Roman" w:hAnsi="Times New Roman"/>
          <w:spacing w:val="8"/>
          <w:sz w:val="26"/>
          <w:lang w:val="ru-RU"/>
        </w:rPr>
        <w:t>г.</w:t>
      </w:r>
    </w:p>
    <w:p w:rsidR="00A65B08" w:rsidRDefault="00A65B08" w:rsidP="009C6582">
      <w:pPr>
        <w:tabs>
          <w:tab w:val="left" w:pos="2477"/>
        </w:tabs>
        <w:spacing w:before="196"/>
        <w:ind w:left="758"/>
        <w:rPr>
          <w:rFonts w:ascii="Times New Roman" w:hAnsi="Times New Roman"/>
          <w:spacing w:val="-1"/>
          <w:sz w:val="26"/>
          <w:lang w:val="ru-RU"/>
        </w:rPr>
      </w:pPr>
    </w:p>
    <w:p w:rsidR="009C6582" w:rsidRPr="00E15829" w:rsidRDefault="009C6582" w:rsidP="009C6582">
      <w:pPr>
        <w:tabs>
          <w:tab w:val="left" w:pos="2477"/>
        </w:tabs>
        <w:spacing w:before="196"/>
        <w:ind w:left="75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5829">
        <w:rPr>
          <w:rFonts w:ascii="Times New Roman" w:hAnsi="Times New Roman"/>
          <w:spacing w:val="-1"/>
          <w:sz w:val="26"/>
          <w:lang w:val="ru-RU"/>
        </w:rPr>
        <w:t>(подпись)</w:t>
      </w:r>
      <w:r w:rsidRPr="00E15829">
        <w:rPr>
          <w:rFonts w:ascii="Times New Roman" w:hAnsi="Times New Roman"/>
          <w:spacing w:val="-1"/>
          <w:sz w:val="26"/>
          <w:lang w:val="ru-RU"/>
        </w:rPr>
        <w:tab/>
      </w:r>
      <w:r>
        <w:rPr>
          <w:rFonts w:ascii="Times New Roman" w:hAnsi="Times New Roman"/>
          <w:spacing w:val="-1"/>
          <w:sz w:val="26"/>
          <w:lang w:val="ru-RU"/>
        </w:rPr>
        <w:t xml:space="preserve">                         </w:t>
      </w:r>
      <w:r w:rsidRPr="00E15829">
        <w:rPr>
          <w:rFonts w:ascii="Times New Roman" w:hAnsi="Times New Roman"/>
          <w:sz w:val="26"/>
          <w:lang w:val="ru-RU"/>
        </w:rPr>
        <w:t>(расшифровка</w:t>
      </w:r>
      <w:r w:rsidRPr="00E15829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15829">
        <w:rPr>
          <w:rFonts w:ascii="Times New Roman" w:hAnsi="Times New Roman"/>
          <w:spacing w:val="-1"/>
          <w:sz w:val="26"/>
          <w:lang w:val="ru-RU"/>
        </w:rPr>
        <w:t>подписи)</w:t>
      </w:r>
    </w:p>
    <w:p w:rsidR="009C6582" w:rsidRDefault="009C6582" w:rsidP="009C6582">
      <w:pPr>
        <w:ind w:right="35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D765F" w:rsidRDefault="00FD76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FD765F" w:rsidRPr="00E15829" w:rsidRDefault="00FD765F" w:rsidP="00FD765F">
      <w:pPr>
        <w:pStyle w:val="a3"/>
        <w:spacing w:before="51"/>
        <w:ind w:left="4609" w:right="12"/>
        <w:jc w:val="right"/>
        <w:rPr>
          <w:lang w:val="ru-RU"/>
        </w:rPr>
      </w:pPr>
      <w:r w:rsidRPr="00E15829">
        <w:rPr>
          <w:lang w:val="ru-RU"/>
        </w:rPr>
        <w:lastRenderedPageBreak/>
        <w:t>Приложение №</w:t>
      </w:r>
      <w:r w:rsidRPr="00E15829">
        <w:rPr>
          <w:spacing w:val="-10"/>
          <w:lang w:val="ru-RU"/>
        </w:rPr>
        <w:t xml:space="preserve"> </w:t>
      </w:r>
      <w:r w:rsidRPr="00E15829">
        <w:rPr>
          <w:lang w:val="ru-RU"/>
        </w:rPr>
        <w:t>2</w:t>
      </w:r>
    </w:p>
    <w:p w:rsidR="00FD765F" w:rsidRPr="00E15829" w:rsidRDefault="00FD765F" w:rsidP="00FD765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765F" w:rsidRPr="00E15829" w:rsidRDefault="00FD765F" w:rsidP="00122E38">
      <w:pPr>
        <w:pStyle w:val="Heading1"/>
        <w:spacing w:line="276" w:lineRule="auto"/>
        <w:ind w:left="0" w:right="12"/>
        <w:jc w:val="center"/>
        <w:rPr>
          <w:b w:val="0"/>
          <w:bCs w:val="0"/>
          <w:i/>
          <w:lang w:val="ru-RU"/>
        </w:rPr>
      </w:pPr>
      <w:r w:rsidRPr="00E15829">
        <w:rPr>
          <w:i/>
          <w:lang w:val="ru-RU"/>
        </w:rPr>
        <w:t>Сведения</w:t>
      </w:r>
      <w:r w:rsidRPr="00E15829">
        <w:rPr>
          <w:i/>
          <w:spacing w:val="-28"/>
          <w:lang w:val="ru-RU"/>
        </w:rPr>
        <w:t xml:space="preserve"> </w:t>
      </w:r>
      <w:r w:rsidRPr="00E15829">
        <w:rPr>
          <w:i/>
          <w:lang w:val="ru-RU"/>
        </w:rPr>
        <w:t>о</w:t>
      </w:r>
      <w:r w:rsidRPr="00E15829">
        <w:rPr>
          <w:i/>
          <w:spacing w:val="-25"/>
          <w:lang w:val="ru-RU"/>
        </w:rPr>
        <w:t xml:space="preserve"> </w:t>
      </w:r>
      <w:r w:rsidRPr="00E15829">
        <w:rPr>
          <w:i/>
          <w:lang w:val="ru-RU"/>
        </w:rPr>
        <w:t>научной</w:t>
      </w:r>
      <w:r w:rsidRPr="00E15829">
        <w:rPr>
          <w:i/>
          <w:spacing w:val="-28"/>
          <w:lang w:val="ru-RU"/>
        </w:rPr>
        <w:t xml:space="preserve"> </w:t>
      </w:r>
      <w:r w:rsidRPr="00E15829">
        <w:rPr>
          <w:i/>
          <w:lang w:val="ru-RU"/>
        </w:rPr>
        <w:t>деятельности</w:t>
      </w:r>
      <w:r w:rsidRPr="00E15829">
        <w:rPr>
          <w:i/>
          <w:spacing w:val="-28"/>
          <w:lang w:val="ru-RU"/>
        </w:rPr>
        <w:t xml:space="preserve"> </w:t>
      </w:r>
      <w:r w:rsidRPr="00E15829">
        <w:rPr>
          <w:i/>
          <w:lang w:val="ru-RU"/>
        </w:rPr>
        <w:t>претендентов</w:t>
      </w:r>
      <w:r w:rsidRPr="00E15829">
        <w:rPr>
          <w:i/>
          <w:spacing w:val="-27"/>
          <w:lang w:val="ru-RU"/>
        </w:rPr>
        <w:t xml:space="preserve"> </w:t>
      </w:r>
    </w:p>
    <w:p w:rsidR="00122E38" w:rsidRPr="00122E38" w:rsidRDefault="00122E38" w:rsidP="00122E38">
      <w:pPr>
        <w:pStyle w:val="a4"/>
        <w:tabs>
          <w:tab w:val="left" w:pos="831"/>
        </w:tabs>
        <w:spacing w:line="318" w:lineRule="exact"/>
        <w:ind w:left="47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765F" w:rsidRPr="00E15829" w:rsidRDefault="00FD765F" w:rsidP="00122E38">
      <w:pPr>
        <w:pStyle w:val="a4"/>
        <w:numPr>
          <w:ilvl w:val="0"/>
          <w:numId w:val="20"/>
        </w:numPr>
        <w:tabs>
          <w:tab w:val="left" w:pos="426"/>
        </w:tabs>
        <w:spacing w:line="318" w:lineRule="exac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Список трудов претендента по</w:t>
      </w:r>
      <w:r w:rsidRPr="00E1582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разделам:</w:t>
      </w:r>
    </w:p>
    <w:p w:rsidR="00FD765F" w:rsidRPr="00122E38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right="804" w:hanging="676"/>
        <w:rPr>
          <w:rFonts w:ascii="Times New Roman" w:hAnsi="Times New Roman" w:cs="Times New Roman"/>
          <w:sz w:val="28"/>
          <w:szCs w:val="28"/>
        </w:rPr>
      </w:pPr>
      <w:r w:rsidRPr="00122E38">
        <w:rPr>
          <w:rFonts w:ascii="Times New Roman" w:hAnsi="Times New Roman" w:cs="Times New Roman"/>
          <w:sz w:val="28"/>
          <w:szCs w:val="28"/>
        </w:rPr>
        <w:t>публикации в рецензируемых</w:t>
      </w:r>
      <w:r w:rsidRPr="00122E3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22E38">
        <w:rPr>
          <w:rFonts w:ascii="Times New Roman" w:hAnsi="Times New Roman" w:cs="Times New Roman"/>
          <w:sz w:val="28"/>
          <w:szCs w:val="28"/>
        </w:rPr>
        <w:t>журналах;</w:t>
      </w:r>
    </w:p>
    <w:p w:rsidR="00FD765F" w:rsidRPr="00E15829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right="804" w:hanging="6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монографии и главы в</w:t>
      </w:r>
      <w:r w:rsidRPr="00E1582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монографиях;</w:t>
      </w:r>
    </w:p>
    <w:p w:rsidR="00FD765F" w:rsidRPr="00E15829" w:rsidRDefault="00FD765F" w:rsidP="00234763">
      <w:pPr>
        <w:pStyle w:val="a4"/>
        <w:numPr>
          <w:ilvl w:val="0"/>
          <w:numId w:val="19"/>
        </w:numPr>
        <w:tabs>
          <w:tab w:val="left" w:pos="851"/>
        </w:tabs>
        <w:spacing w:before="53"/>
        <w:ind w:left="851" w:right="12" w:hanging="6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статьи в научных сборниках и периодических научных</w:t>
      </w:r>
      <w:r w:rsidRPr="00E15829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изданиях;</w:t>
      </w:r>
    </w:p>
    <w:p w:rsidR="00FD765F" w:rsidRPr="00E15829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right="804" w:hanging="6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публикации в материалах научных</w:t>
      </w:r>
      <w:r w:rsidRPr="00E1582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мероприятий;</w:t>
      </w:r>
    </w:p>
    <w:p w:rsidR="00FD765F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right="804" w:hanging="676"/>
        <w:rPr>
          <w:rFonts w:ascii="Times New Roman" w:eastAsia="Times New Roman" w:hAnsi="Times New Roman" w:cs="Times New Roman"/>
          <w:sz w:val="28"/>
          <w:szCs w:val="28"/>
        </w:rPr>
      </w:pPr>
      <w:r w:rsidRPr="00122E38">
        <w:rPr>
          <w:rFonts w:ascii="Times New Roman" w:hAnsi="Times New Roman"/>
          <w:sz w:val="28"/>
          <w:lang w:val="ru-RU"/>
        </w:rPr>
        <w:t>патенты</w:t>
      </w:r>
      <w:r>
        <w:rPr>
          <w:rFonts w:ascii="Times New Roman" w:hAnsi="Times New Roman"/>
          <w:sz w:val="28"/>
        </w:rPr>
        <w:t>;</w:t>
      </w:r>
    </w:p>
    <w:p w:rsidR="00FD765F" w:rsidRPr="00E15829" w:rsidRDefault="00FD765F" w:rsidP="00234763">
      <w:pPr>
        <w:pStyle w:val="a4"/>
        <w:numPr>
          <w:ilvl w:val="0"/>
          <w:numId w:val="19"/>
        </w:numPr>
        <w:tabs>
          <w:tab w:val="left" w:pos="851"/>
        </w:tabs>
        <w:spacing w:before="53"/>
        <w:ind w:left="851" w:right="12" w:hanging="6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публикации в зарегистрированных научных электронных</w:t>
      </w:r>
      <w:r w:rsidRPr="00E15829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изданиях;</w:t>
      </w:r>
    </w:p>
    <w:p w:rsidR="00FD765F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left="851" w:right="804" w:hanging="676"/>
        <w:rPr>
          <w:rFonts w:ascii="Times New Roman" w:eastAsia="Times New Roman" w:hAnsi="Times New Roman" w:cs="Times New Roman"/>
          <w:sz w:val="28"/>
          <w:szCs w:val="28"/>
        </w:rPr>
      </w:pPr>
      <w:r w:rsidRPr="00122E38">
        <w:rPr>
          <w:rFonts w:ascii="Times New Roman" w:hAnsi="Times New Roman"/>
          <w:sz w:val="28"/>
          <w:lang w:val="ru-RU"/>
        </w:rPr>
        <w:t>препринты</w:t>
      </w:r>
      <w:r>
        <w:rPr>
          <w:rFonts w:ascii="Times New Roman" w:hAnsi="Times New Roman"/>
          <w:sz w:val="28"/>
        </w:rPr>
        <w:t>;</w:t>
      </w:r>
    </w:p>
    <w:p w:rsidR="00FD765F" w:rsidRPr="00E15829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left="851" w:right="804" w:hanging="6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научно-популярные книги и</w:t>
      </w:r>
      <w:r w:rsidRPr="00E15829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статьи;</w:t>
      </w:r>
    </w:p>
    <w:p w:rsidR="00FD765F" w:rsidRPr="00E15829" w:rsidRDefault="00FD765F" w:rsidP="00122E38">
      <w:pPr>
        <w:pStyle w:val="a4"/>
        <w:numPr>
          <w:ilvl w:val="0"/>
          <w:numId w:val="19"/>
        </w:numPr>
        <w:tabs>
          <w:tab w:val="left" w:pos="851"/>
        </w:tabs>
        <w:spacing w:before="53"/>
        <w:ind w:left="851" w:right="12" w:hanging="6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другие публикации по вопросам профессиональной</w:t>
      </w:r>
      <w:r w:rsidRPr="00E1582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деятельности.</w:t>
      </w:r>
    </w:p>
    <w:p w:rsidR="00FD765F" w:rsidRPr="00E15829" w:rsidRDefault="00FD765F" w:rsidP="00122E38">
      <w:pPr>
        <w:pStyle w:val="a4"/>
        <w:numPr>
          <w:ilvl w:val="0"/>
          <w:numId w:val="20"/>
        </w:numPr>
        <w:tabs>
          <w:tab w:val="left" w:pos="394"/>
        </w:tabs>
        <w:spacing w:before="47" w:line="276" w:lineRule="auto"/>
        <w:ind w:left="426" w:right="12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Список грантов, научных контрактов и договоров, в выполнении</w:t>
      </w:r>
      <w:r w:rsidRPr="00E15829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которых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участвовал претендент, с указанием его конкретной</w:t>
      </w:r>
      <w:r w:rsidRPr="00E15829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роли.</w:t>
      </w:r>
    </w:p>
    <w:p w:rsidR="00FD765F" w:rsidRPr="00E15829" w:rsidRDefault="00FD765F" w:rsidP="00122E38">
      <w:pPr>
        <w:pStyle w:val="a4"/>
        <w:numPr>
          <w:ilvl w:val="0"/>
          <w:numId w:val="20"/>
        </w:numPr>
        <w:tabs>
          <w:tab w:val="left" w:pos="447"/>
        </w:tabs>
        <w:spacing w:before="1" w:line="276" w:lineRule="auto"/>
        <w:ind w:left="426" w:right="107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Сведения о личном участии претендента в научных мероприятиях</w:t>
      </w:r>
      <w:r w:rsidRPr="00E1582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(съезды,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конференции, симпозиумы и иные научные мероприятия) с указанием</w:t>
      </w:r>
      <w:r w:rsidRPr="00E1582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статуса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доклада (приглашенный, пленарный, секционный, стендовый) и</w:t>
      </w:r>
      <w:r w:rsidRPr="00E1582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уровня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мероприятия (международное, всероссийское,</w:t>
      </w:r>
      <w:r w:rsidRPr="00E1582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региональное).</w:t>
      </w:r>
    </w:p>
    <w:p w:rsidR="00FD765F" w:rsidRPr="00E15829" w:rsidRDefault="00FD765F" w:rsidP="00122E38">
      <w:pPr>
        <w:pStyle w:val="a4"/>
        <w:numPr>
          <w:ilvl w:val="0"/>
          <w:numId w:val="20"/>
        </w:numPr>
        <w:tabs>
          <w:tab w:val="left" w:pos="504"/>
        </w:tabs>
        <w:spacing w:before="6" w:line="276" w:lineRule="auto"/>
        <w:ind w:left="426" w:right="108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Сведения об участии претендента в подготовке и проведении</w:t>
      </w:r>
      <w:r w:rsidRPr="00E1582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научных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мероприятий.</w:t>
      </w:r>
    </w:p>
    <w:p w:rsidR="00FD765F" w:rsidRPr="00E15829" w:rsidRDefault="00FD765F" w:rsidP="00122E38">
      <w:pPr>
        <w:pStyle w:val="a4"/>
        <w:numPr>
          <w:ilvl w:val="0"/>
          <w:numId w:val="20"/>
        </w:numPr>
        <w:tabs>
          <w:tab w:val="left" w:pos="408"/>
        </w:tabs>
        <w:spacing w:before="1" w:line="276" w:lineRule="auto"/>
        <w:ind w:left="426" w:right="101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Сведения о педагогической деятельности претендента (чтение курсов</w:t>
      </w:r>
      <w:r w:rsidRPr="00E15829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лекций,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проведение семинаров, научное руководство аспирантами и</w:t>
      </w:r>
      <w:r w:rsidRPr="00E15829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консультирование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докторантов, другие виды педагогической</w:t>
      </w:r>
      <w:r w:rsidRPr="00E15829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деятельности).</w:t>
      </w:r>
    </w:p>
    <w:p w:rsidR="00FD765F" w:rsidRPr="00E15829" w:rsidRDefault="00FD765F" w:rsidP="000B490B">
      <w:pPr>
        <w:pStyle w:val="a4"/>
        <w:numPr>
          <w:ilvl w:val="0"/>
          <w:numId w:val="20"/>
        </w:numPr>
        <w:tabs>
          <w:tab w:val="left" w:pos="394"/>
          <w:tab w:val="left" w:pos="9356"/>
        </w:tabs>
        <w:spacing w:before="1" w:line="276" w:lineRule="auto"/>
        <w:ind w:left="426" w:right="12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Сведения о премиях и наградах за научную и</w:t>
      </w:r>
      <w:r w:rsidRPr="00E15829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педагогическую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деятельность.</w:t>
      </w:r>
    </w:p>
    <w:p w:rsidR="00FD765F" w:rsidRPr="00E15829" w:rsidRDefault="00FD765F" w:rsidP="000B490B">
      <w:pPr>
        <w:pStyle w:val="a4"/>
        <w:numPr>
          <w:ilvl w:val="0"/>
          <w:numId w:val="20"/>
        </w:numPr>
        <w:tabs>
          <w:tab w:val="left" w:pos="394"/>
        </w:tabs>
        <w:spacing w:before="1" w:line="278" w:lineRule="auto"/>
        <w:ind w:left="426" w:right="12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829">
        <w:rPr>
          <w:rFonts w:ascii="Times New Roman" w:hAnsi="Times New Roman"/>
          <w:sz w:val="28"/>
          <w:lang w:val="ru-RU"/>
        </w:rPr>
        <w:t>Сведения об участии претендента в редакционных коллегиях</w:t>
      </w:r>
      <w:r w:rsidRPr="00E15829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научных</w:t>
      </w:r>
      <w:r w:rsidRPr="00E15829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15829">
        <w:rPr>
          <w:rFonts w:ascii="Times New Roman" w:hAnsi="Times New Roman"/>
          <w:sz w:val="28"/>
          <w:lang w:val="ru-RU"/>
        </w:rPr>
        <w:t>журналов.</w:t>
      </w:r>
    </w:p>
    <w:p w:rsidR="00FD765F" w:rsidRPr="00E15829" w:rsidRDefault="00FD765F" w:rsidP="00FD765F">
      <w:pPr>
        <w:spacing w:line="27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D765F" w:rsidRPr="00E15829" w:rsidSect="001D6AAE">
          <w:footerReference w:type="default" r:id="rId13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7028B" w:rsidRDefault="0007028B" w:rsidP="0007028B">
      <w:pPr>
        <w:pStyle w:val="aa"/>
        <w:jc w:val="both"/>
        <w:rPr>
          <w:rFonts w:eastAsia="Arial Unicode MS"/>
          <w:kern w:val="1"/>
          <w:szCs w:val="28"/>
        </w:rPr>
      </w:pPr>
      <w:r>
        <w:lastRenderedPageBreak/>
        <w:br/>
      </w:r>
      <w:r>
        <w:rPr>
          <w:rFonts w:eastAsia="Arial Unicode MS"/>
          <w:kern w:val="1"/>
          <w:szCs w:val="28"/>
        </w:rPr>
        <w:t>Приложение 3</w:t>
      </w:r>
    </w:p>
    <w:p w:rsidR="0007028B" w:rsidRDefault="0007028B" w:rsidP="0007028B">
      <w:pPr>
        <w:pStyle w:val="aa"/>
        <w:jc w:val="both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jc w:val="both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ЗАВЕДУЮЩИЙ ЛАБОРАТОРИЕЙ</w:t>
      </w:r>
    </w:p>
    <w:p w:rsidR="0007028B" w:rsidRDefault="0007028B" w:rsidP="0007028B">
      <w:pPr>
        <w:pStyle w:val="aa"/>
        <w:jc w:val="left"/>
      </w:pPr>
      <w:r>
        <w:t xml:space="preserve">                                                      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5"/>
        <w:gridCol w:w="1134"/>
        <w:gridCol w:w="1985"/>
        <w:gridCol w:w="1134"/>
        <w:gridCol w:w="1701"/>
        <w:gridCol w:w="1134"/>
        <w:gridCol w:w="1276"/>
        <w:gridCol w:w="1842"/>
      </w:tblGrid>
      <w:tr w:rsidR="0007028B" w:rsidRPr="003E62E6" w:rsidTr="00C770A5">
        <w:trPr>
          <w:cantSplit/>
        </w:trPr>
        <w:tc>
          <w:tcPr>
            <w:tcW w:w="3686" w:type="dxa"/>
            <w:vMerge w:val="restart"/>
          </w:tcPr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  <w:ind w:left="1310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11481" w:type="dxa"/>
            <w:gridSpan w:val="8"/>
          </w:tcPr>
          <w:p w:rsidR="0007028B" w:rsidRDefault="0007028B" w:rsidP="00C770A5">
            <w:pPr>
              <w:pStyle w:val="1"/>
              <w:spacing w:line="360" w:lineRule="auto"/>
              <w:rPr>
                <w:sz w:val="16"/>
              </w:rPr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Квалификационные требования:</w:t>
            </w:r>
          </w:p>
          <w:p w:rsidR="0007028B" w:rsidRDefault="0007028B" w:rsidP="00C770A5">
            <w:pPr>
              <w:pStyle w:val="1"/>
              <w:spacing w:line="360" w:lineRule="auto"/>
            </w:pPr>
            <w:r>
              <w:t>ученая степень доктора или кандидата наук, научный стаж не менее 5 лет,</w:t>
            </w:r>
          </w:p>
          <w:p w:rsidR="0007028B" w:rsidRDefault="0007028B" w:rsidP="00C770A5">
            <w:pPr>
              <w:pStyle w:val="1"/>
              <w:spacing w:line="360" w:lineRule="auto"/>
            </w:pPr>
            <w:r w:rsidRPr="000B490B">
              <w:t xml:space="preserve">не менее </w:t>
            </w:r>
            <w:r w:rsidR="000B490B">
              <w:t>50</w:t>
            </w:r>
            <w:r w:rsidRPr="000B490B">
              <w:t xml:space="preserve"> научных трудов</w:t>
            </w:r>
            <w:r w:rsidR="000B490B">
              <w:t xml:space="preserve">, в том числе индексируемых в информационно-аналитических базах </w:t>
            </w:r>
            <w:r w:rsidR="009B69A0">
              <w:rPr>
                <w:lang w:val="en-US"/>
              </w:rPr>
              <w:t>WoS</w:t>
            </w:r>
            <w:r w:rsidR="009B69A0" w:rsidRPr="009B69A0">
              <w:t xml:space="preserve"> (18), </w:t>
            </w:r>
            <w:r w:rsidR="009B69A0">
              <w:rPr>
                <w:lang w:val="en-US"/>
              </w:rPr>
              <w:t>Scopus</w:t>
            </w:r>
            <w:r w:rsidR="009B69A0" w:rsidRPr="009B69A0">
              <w:t xml:space="preserve"> (20), </w:t>
            </w:r>
            <w:r w:rsidR="009B69A0">
              <w:t>РИНЦ (30).</w:t>
            </w:r>
          </w:p>
          <w:p w:rsidR="0007028B" w:rsidRP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Ученая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степень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Научные труды</w:t>
            </w:r>
          </w:p>
        </w:tc>
        <w:tc>
          <w:tcPr>
            <w:tcW w:w="1701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7028B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Руководство</w:t>
            </w: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7028B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грантами или участие не менее чем в двух</w:t>
            </w:r>
          </w:p>
        </w:tc>
        <w:tc>
          <w:tcPr>
            <w:tcW w:w="1134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Доклады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Подготовка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кадров</w:t>
            </w:r>
          </w:p>
        </w:tc>
        <w:tc>
          <w:tcPr>
            <w:tcW w:w="1842" w:type="dxa"/>
            <w:vMerge w:val="restart"/>
          </w:tcPr>
          <w:p w:rsidR="0007028B" w:rsidRDefault="0007028B" w:rsidP="00C770A5">
            <w:pPr>
              <w:spacing w:before="24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Примечание (финансирование)</w:t>
            </w:r>
          </w:p>
        </w:tc>
      </w:tr>
      <w:tr w:rsidR="0007028B" w:rsidTr="00C770A5">
        <w:trPr>
          <w:cantSplit/>
        </w:trPr>
        <w:tc>
          <w:tcPr>
            <w:tcW w:w="3686" w:type="dxa"/>
            <w:vMerge/>
          </w:tcPr>
          <w:p w:rsidR="0007028B" w:rsidRDefault="0007028B" w:rsidP="00C770A5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Моногра-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фии</w:t>
            </w: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Статьи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 рецензируемых журналах</w:t>
            </w: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Патенты</w:t>
            </w:r>
          </w:p>
        </w:tc>
        <w:tc>
          <w:tcPr>
            <w:tcW w:w="1701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 w:val="restart"/>
          </w:tcPr>
          <w:p w:rsidR="0007028B" w:rsidRDefault="0007028B" w:rsidP="00C770A5">
            <w:pPr>
              <w:pStyle w:val="2"/>
              <w:spacing w:line="360" w:lineRule="auto"/>
              <w:rPr>
                <w:b/>
                <w:bCs/>
                <w:sz w:val="28"/>
                <w:u w:val="none"/>
              </w:rPr>
            </w:pPr>
            <w:r>
              <w:rPr>
                <w:b/>
                <w:bCs/>
                <w:u w:val="none"/>
              </w:rPr>
              <w:t xml:space="preserve">Специальность  </w:t>
            </w:r>
            <w:r>
              <w:rPr>
                <w:b/>
                <w:bCs/>
                <w:sz w:val="28"/>
                <w:u w:val="none"/>
              </w:rPr>
              <w:t xml:space="preserve"> </w:t>
            </w:r>
          </w:p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81" w:type="dxa"/>
            <w:gridSpan w:val="8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270"/>
        </w:trPr>
        <w:tc>
          <w:tcPr>
            <w:tcW w:w="368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  <w:tc>
          <w:tcPr>
            <w:tcW w:w="1701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  <w:tc>
          <w:tcPr>
            <w:tcW w:w="1276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  <w:tc>
          <w:tcPr>
            <w:tcW w:w="1842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</w:p>
        </w:tc>
      </w:tr>
    </w:tbl>
    <w:p w:rsidR="0007028B" w:rsidRDefault="0007028B" w:rsidP="0007028B">
      <w:pPr>
        <w:tabs>
          <w:tab w:val="left" w:pos="142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ind w:left="-567" w:firstLine="14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ГЛАВНЫЙ НАУЧНЫЙ СОТРУДНИК  </w:t>
      </w:r>
    </w:p>
    <w:p w:rsidR="0007028B" w:rsidRDefault="0007028B" w:rsidP="0007028B">
      <w:pPr>
        <w:pStyle w:val="aa"/>
        <w:jc w:val="left"/>
      </w:pPr>
      <w:r>
        <w:t xml:space="preserve">                                                      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5"/>
        <w:gridCol w:w="1134"/>
        <w:gridCol w:w="1985"/>
        <w:gridCol w:w="1134"/>
        <w:gridCol w:w="1701"/>
        <w:gridCol w:w="1087"/>
        <w:gridCol w:w="47"/>
        <w:gridCol w:w="1276"/>
        <w:gridCol w:w="1842"/>
      </w:tblGrid>
      <w:tr w:rsidR="0007028B" w:rsidRPr="003E62E6" w:rsidTr="00C770A5">
        <w:trPr>
          <w:cantSplit/>
        </w:trPr>
        <w:tc>
          <w:tcPr>
            <w:tcW w:w="3686" w:type="dxa"/>
            <w:vMerge w:val="restart"/>
          </w:tcPr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  <w:ind w:left="1310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11481" w:type="dxa"/>
            <w:gridSpan w:val="9"/>
          </w:tcPr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Квалификационные требования:</w:t>
            </w:r>
          </w:p>
          <w:p w:rsidR="009B69A0" w:rsidRDefault="0007028B" w:rsidP="009B69A0">
            <w:pPr>
              <w:pStyle w:val="1"/>
              <w:spacing w:line="360" w:lineRule="auto"/>
            </w:pPr>
            <w:r>
              <w:t xml:space="preserve">ученая степень доктора наук, не менее </w:t>
            </w:r>
            <w:r w:rsidR="009B69A0">
              <w:t>80</w:t>
            </w:r>
            <w:r w:rsidR="009B69A0" w:rsidRPr="000B490B">
              <w:t xml:space="preserve"> научных трудов</w:t>
            </w:r>
            <w:r w:rsidR="009B69A0">
              <w:t xml:space="preserve">, в том числе индексируемых в информационно-аналитических базах </w:t>
            </w:r>
            <w:r w:rsidR="009B69A0">
              <w:rPr>
                <w:lang w:val="en-US"/>
              </w:rPr>
              <w:t>WoS</w:t>
            </w:r>
            <w:r w:rsidR="009B69A0" w:rsidRPr="009B69A0">
              <w:t xml:space="preserve"> (</w:t>
            </w:r>
            <w:r w:rsidR="009B69A0">
              <w:t>25</w:t>
            </w:r>
            <w:r w:rsidR="009B69A0" w:rsidRPr="009B69A0">
              <w:t xml:space="preserve">), </w:t>
            </w:r>
            <w:r w:rsidR="009B69A0">
              <w:rPr>
                <w:lang w:val="en-US"/>
              </w:rPr>
              <w:t>Scopus</w:t>
            </w:r>
            <w:r w:rsidR="009B69A0" w:rsidRPr="009B69A0">
              <w:t xml:space="preserve"> (</w:t>
            </w:r>
            <w:r w:rsidR="009B69A0">
              <w:t>3</w:t>
            </w:r>
            <w:r w:rsidR="009B69A0" w:rsidRPr="009B69A0">
              <w:t xml:space="preserve">0), </w:t>
            </w:r>
            <w:r w:rsidR="009B69A0">
              <w:t>РИНЦ (50).</w:t>
            </w:r>
          </w:p>
          <w:p w:rsidR="0007028B" w:rsidRPr="0007028B" w:rsidRDefault="0007028B" w:rsidP="009B69A0">
            <w:pPr>
              <w:pStyle w:val="1"/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Ученая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степень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Научные труды</w:t>
            </w:r>
          </w:p>
        </w:tc>
        <w:tc>
          <w:tcPr>
            <w:tcW w:w="1701" w:type="dxa"/>
            <w:vMerge w:val="restart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Руководство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грантами, программами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Доклады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Подготовка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кадров</w:t>
            </w:r>
          </w:p>
        </w:tc>
        <w:tc>
          <w:tcPr>
            <w:tcW w:w="1842" w:type="dxa"/>
            <w:vMerge w:val="restart"/>
          </w:tcPr>
          <w:p w:rsidR="0007028B" w:rsidRDefault="0007028B" w:rsidP="00C770A5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Примечание (финансирование)</w:t>
            </w:r>
          </w:p>
          <w:p w:rsidR="0007028B" w:rsidRDefault="0007028B" w:rsidP="00C770A5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/>
          </w:tcPr>
          <w:p w:rsidR="0007028B" w:rsidRDefault="0007028B" w:rsidP="00C770A5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Моногра-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фии</w:t>
            </w: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Статьи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 рецензируемых журналах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Патенты</w:t>
            </w:r>
          </w:p>
        </w:tc>
        <w:tc>
          <w:tcPr>
            <w:tcW w:w="1701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 w:val="restart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Специальность  </w:t>
            </w:r>
          </w:p>
        </w:tc>
        <w:tc>
          <w:tcPr>
            <w:tcW w:w="11481" w:type="dxa"/>
            <w:gridSpan w:val="9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270"/>
        </w:trPr>
        <w:tc>
          <w:tcPr>
            <w:tcW w:w="368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87" w:type="dxa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  <w:bCs/>
                <w:sz w:val="18"/>
              </w:rPr>
            </w:pPr>
          </w:p>
        </w:tc>
        <w:tc>
          <w:tcPr>
            <w:tcW w:w="1323" w:type="dxa"/>
            <w:gridSpan w:val="2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  <w:bCs/>
                <w:sz w:val="18"/>
              </w:rPr>
            </w:pPr>
          </w:p>
        </w:tc>
        <w:tc>
          <w:tcPr>
            <w:tcW w:w="1842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7028B" w:rsidRDefault="0007028B" w:rsidP="0007028B">
      <w:pPr>
        <w:jc w:val="both"/>
        <w:rPr>
          <w:rFonts w:ascii="Calibri" w:eastAsia="Calibri" w:hAnsi="Calibri" w:cs="Times New Roman"/>
        </w:rPr>
      </w:pPr>
    </w:p>
    <w:p w:rsidR="0007028B" w:rsidRDefault="0007028B" w:rsidP="0007028B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</w:p>
    <w:p w:rsidR="0007028B" w:rsidRDefault="0007028B" w:rsidP="0007028B">
      <w:pPr>
        <w:pStyle w:val="aa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ВЕДУЩИЙ НАУЧНЫЙ СОТРУДНИК  </w:t>
      </w:r>
    </w:p>
    <w:p w:rsidR="0007028B" w:rsidRDefault="0007028B" w:rsidP="0007028B">
      <w:pPr>
        <w:pStyle w:val="aa"/>
        <w:jc w:val="left"/>
      </w:pPr>
      <w:r>
        <w:t xml:space="preserve">                                                      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5"/>
        <w:gridCol w:w="1134"/>
        <w:gridCol w:w="1985"/>
        <w:gridCol w:w="1134"/>
        <w:gridCol w:w="1701"/>
        <w:gridCol w:w="1134"/>
        <w:gridCol w:w="1276"/>
        <w:gridCol w:w="1842"/>
      </w:tblGrid>
      <w:tr w:rsidR="0007028B" w:rsidRPr="003E62E6" w:rsidTr="00C770A5">
        <w:trPr>
          <w:cantSplit/>
        </w:trPr>
        <w:tc>
          <w:tcPr>
            <w:tcW w:w="3686" w:type="dxa"/>
            <w:vMerge w:val="restart"/>
          </w:tcPr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  <w:ind w:left="1310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11481" w:type="dxa"/>
            <w:gridSpan w:val="8"/>
          </w:tcPr>
          <w:p w:rsidR="0007028B" w:rsidRDefault="0007028B" w:rsidP="00C770A5">
            <w:pPr>
              <w:pStyle w:val="1"/>
              <w:spacing w:line="360" w:lineRule="auto"/>
              <w:rPr>
                <w:bCs w:val="0"/>
              </w:rPr>
            </w:pPr>
          </w:p>
          <w:p w:rsidR="0007028B" w:rsidRDefault="0007028B" w:rsidP="00C770A5">
            <w:pPr>
              <w:pStyle w:val="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Квалификационные требования:</w:t>
            </w:r>
          </w:p>
          <w:p w:rsidR="0007028B" w:rsidRDefault="0007028B" w:rsidP="00C770A5">
            <w:pPr>
              <w:pStyle w:val="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 xml:space="preserve">ученая степень доктора наук (в исключительных случаях – к.н. со </w:t>
            </w:r>
          </w:p>
          <w:p w:rsidR="0007028B" w:rsidRDefault="0007028B" w:rsidP="00C770A5">
            <w:pPr>
              <w:pStyle w:val="1"/>
              <w:spacing w:line="360" w:lineRule="auto"/>
              <w:rPr>
                <w:bCs w:val="0"/>
              </w:rPr>
            </w:pPr>
            <w:r>
              <w:rPr>
                <w:bCs w:val="0"/>
              </w:rPr>
              <w:t>стажем научной работы не менее 5 лет после присвоения учёной степени,</w:t>
            </w:r>
          </w:p>
          <w:p w:rsidR="009B69A0" w:rsidRDefault="009B69A0" w:rsidP="009B69A0">
            <w:pPr>
              <w:pStyle w:val="1"/>
              <w:spacing w:line="360" w:lineRule="auto"/>
            </w:pPr>
            <w:r>
              <w:t>не менее 50</w:t>
            </w:r>
            <w:r w:rsidRPr="000B490B">
              <w:t xml:space="preserve"> научных трудов</w:t>
            </w:r>
            <w:r>
              <w:t xml:space="preserve">, в том числе индексируемых в информационно-аналитических базах </w:t>
            </w:r>
            <w:r>
              <w:rPr>
                <w:lang w:val="en-US"/>
              </w:rPr>
              <w:t>WoS</w:t>
            </w:r>
            <w:r w:rsidRPr="009B69A0">
              <w:t xml:space="preserve"> (18), </w:t>
            </w:r>
            <w:r>
              <w:rPr>
                <w:lang w:val="en-US"/>
              </w:rPr>
              <w:t>Scopus</w:t>
            </w:r>
            <w:r w:rsidRPr="009B69A0">
              <w:t xml:space="preserve"> (20), </w:t>
            </w:r>
            <w:r>
              <w:t>РИНЦ (30).</w:t>
            </w:r>
          </w:p>
          <w:p w:rsidR="0007028B" w:rsidRPr="00D96DB2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Ученая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степень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07028B" w:rsidRDefault="0007028B" w:rsidP="00C770A5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Научные труды</w:t>
            </w:r>
          </w:p>
        </w:tc>
        <w:tc>
          <w:tcPr>
            <w:tcW w:w="1701" w:type="dxa"/>
            <w:vMerge w:val="restart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Руководство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грантами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Доклады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Подготовка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кадров</w:t>
            </w:r>
          </w:p>
        </w:tc>
        <w:tc>
          <w:tcPr>
            <w:tcW w:w="1842" w:type="dxa"/>
            <w:vMerge w:val="restart"/>
          </w:tcPr>
          <w:p w:rsidR="0007028B" w:rsidRDefault="0007028B" w:rsidP="00C770A5">
            <w:pPr>
              <w:spacing w:before="24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Примечание (финансирование)</w:t>
            </w:r>
          </w:p>
        </w:tc>
      </w:tr>
      <w:tr w:rsidR="0007028B" w:rsidTr="00C770A5">
        <w:trPr>
          <w:cantSplit/>
        </w:trPr>
        <w:tc>
          <w:tcPr>
            <w:tcW w:w="3686" w:type="dxa"/>
            <w:vMerge/>
          </w:tcPr>
          <w:p w:rsidR="0007028B" w:rsidRDefault="0007028B" w:rsidP="00C770A5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Моногра-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фии</w:t>
            </w: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Статьи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 рецензируемых журналах  </w:t>
            </w: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Патенты</w:t>
            </w:r>
          </w:p>
        </w:tc>
        <w:tc>
          <w:tcPr>
            <w:tcW w:w="1701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</w:trPr>
        <w:tc>
          <w:tcPr>
            <w:tcW w:w="3686" w:type="dxa"/>
            <w:vMerge w:val="restart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270"/>
        </w:trPr>
        <w:tc>
          <w:tcPr>
            <w:tcW w:w="368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</w:t>
      </w: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07028B" w:rsidRDefault="0007028B" w:rsidP="0007028B">
      <w:pPr>
        <w:spacing w:line="360" w:lineRule="auto"/>
        <w:jc w:val="center"/>
        <w:rPr>
          <w:rFonts w:ascii="Arial" w:eastAsia="Calibri" w:hAnsi="Arial" w:cs="Arial"/>
          <w:b/>
          <w:bCs/>
          <w:sz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  </w:t>
      </w:r>
      <w:r>
        <w:rPr>
          <w:rFonts w:ascii="Arial" w:eastAsia="Calibri" w:hAnsi="Arial" w:cs="Arial"/>
          <w:b/>
          <w:bCs/>
          <w:sz w:val="32"/>
        </w:rPr>
        <w:t>СТАРШИЙ НАУЧНЫЙ СОТРУДНИК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275"/>
        <w:gridCol w:w="1134"/>
        <w:gridCol w:w="1985"/>
        <w:gridCol w:w="992"/>
        <w:gridCol w:w="154"/>
        <w:gridCol w:w="1689"/>
        <w:gridCol w:w="1134"/>
        <w:gridCol w:w="1276"/>
        <w:gridCol w:w="1984"/>
      </w:tblGrid>
      <w:tr w:rsidR="0007028B" w:rsidRPr="003E62E6" w:rsidTr="00C770A5">
        <w:trPr>
          <w:cantSplit/>
        </w:trPr>
        <w:tc>
          <w:tcPr>
            <w:tcW w:w="3402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11623" w:type="dxa"/>
            <w:gridSpan w:val="9"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16"/>
                <w:lang w:val="ru-RU"/>
              </w:rPr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Квалификационные требования:</w:t>
            </w:r>
          </w:p>
          <w:p w:rsidR="0007028B" w:rsidRDefault="0007028B" w:rsidP="00C770A5">
            <w:pPr>
              <w:pStyle w:val="1"/>
              <w:spacing w:line="360" w:lineRule="auto"/>
            </w:pPr>
            <w:r>
              <w:t>ученая степень доктора или кандидата наук, в исключительных случаях высшее профессиональное образование и стаж научной работы не менее 5 лет,</w:t>
            </w:r>
          </w:p>
          <w:p w:rsidR="009B69A0" w:rsidRDefault="009B69A0" w:rsidP="009B69A0">
            <w:pPr>
              <w:pStyle w:val="1"/>
              <w:spacing w:line="360" w:lineRule="auto"/>
            </w:pPr>
            <w:r>
              <w:t>не менее 30</w:t>
            </w:r>
            <w:r w:rsidRPr="000B490B">
              <w:t xml:space="preserve"> научных трудов</w:t>
            </w:r>
            <w:r>
              <w:t xml:space="preserve">, в том числе индексируемых в информационно-аналитических базах </w:t>
            </w:r>
            <w:r>
              <w:rPr>
                <w:lang w:val="en-US"/>
              </w:rPr>
              <w:t>WoS</w:t>
            </w:r>
            <w:r w:rsidRPr="009B69A0">
              <w:t xml:space="preserve"> (1</w:t>
            </w:r>
            <w:r>
              <w:t>2</w:t>
            </w:r>
            <w:r w:rsidRPr="009B69A0">
              <w:t xml:space="preserve">), </w:t>
            </w:r>
            <w:r>
              <w:rPr>
                <w:lang w:val="en-US"/>
              </w:rPr>
              <w:t>Scopus</w:t>
            </w:r>
            <w:r w:rsidRPr="009B69A0">
              <w:t xml:space="preserve"> (</w:t>
            </w:r>
            <w:r>
              <w:t>15</w:t>
            </w:r>
            <w:r w:rsidRPr="009B69A0">
              <w:t xml:space="preserve">), </w:t>
            </w:r>
            <w:r>
              <w:t>РИНЦ (20).</w:t>
            </w: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lang w:val="ru-RU"/>
              </w:rPr>
            </w:pPr>
          </w:p>
        </w:tc>
      </w:tr>
      <w:tr w:rsidR="0007028B" w:rsidTr="00C770A5">
        <w:trPr>
          <w:cantSplit/>
        </w:trPr>
        <w:tc>
          <w:tcPr>
            <w:tcW w:w="3402" w:type="dxa"/>
            <w:vMerge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Ученая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степень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</w:tcPr>
          <w:p w:rsidR="0007028B" w:rsidRDefault="0007028B" w:rsidP="00C770A5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Научные труды</w:t>
            </w:r>
          </w:p>
        </w:tc>
        <w:tc>
          <w:tcPr>
            <w:tcW w:w="1843" w:type="dxa"/>
            <w:gridSpan w:val="2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lang w:val="ru-RU"/>
              </w:rPr>
            </w:pPr>
            <w:r w:rsidRPr="0007028B">
              <w:rPr>
                <w:rFonts w:ascii="Calibri" w:eastAsia="Calibri" w:hAnsi="Calibri" w:cs="Times New Roman"/>
                <w:sz w:val="20"/>
                <w:lang w:val="ru-RU"/>
              </w:rPr>
              <w:t>Отв.</w:t>
            </w: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lang w:val="ru-RU"/>
              </w:rPr>
            </w:pPr>
            <w:r w:rsidRPr="0007028B">
              <w:rPr>
                <w:rFonts w:ascii="Calibri" w:eastAsia="Calibri" w:hAnsi="Calibri" w:cs="Times New Roman"/>
                <w:sz w:val="20"/>
                <w:lang w:val="ru-RU"/>
              </w:rPr>
              <w:t>исполнители</w:t>
            </w: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7028B">
              <w:rPr>
                <w:rFonts w:ascii="Calibri" w:eastAsia="Calibri" w:hAnsi="Calibri" w:cs="Times New Roman"/>
                <w:sz w:val="20"/>
                <w:lang w:val="ru-RU"/>
              </w:rPr>
              <w:t>разделов грантов, программ</w:t>
            </w:r>
          </w:p>
        </w:tc>
        <w:tc>
          <w:tcPr>
            <w:tcW w:w="1134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Доклады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Подготовка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кадров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Примечание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(финансирование)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</w:trPr>
        <w:tc>
          <w:tcPr>
            <w:tcW w:w="3402" w:type="dxa"/>
            <w:vMerge/>
          </w:tcPr>
          <w:p w:rsidR="0007028B" w:rsidRDefault="0007028B" w:rsidP="00C770A5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Моногра-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фии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Статьи  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в рецензируемых журналах </w:t>
            </w:r>
          </w:p>
        </w:tc>
        <w:tc>
          <w:tcPr>
            <w:tcW w:w="992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Патенты</w:t>
            </w:r>
          </w:p>
        </w:tc>
        <w:tc>
          <w:tcPr>
            <w:tcW w:w="1843" w:type="dxa"/>
            <w:gridSpan w:val="2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77"/>
        </w:trPr>
        <w:tc>
          <w:tcPr>
            <w:tcW w:w="3402" w:type="dxa"/>
            <w:vMerge w:val="restart"/>
          </w:tcPr>
          <w:p w:rsidR="0007028B" w:rsidRDefault="0007028B" w:rsidP="00C770A5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 </w:t>
            </w:r>
          </w:p>
        </w:tc>
        <w:tc>
          <w:tcPr>
            <w:tcW w:w="11623" w:type="dxa"/>
            <w:gridSpan w:val="9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277"/>
        </w:trPr>
        <w:tc>
          <w:tcPr>
            <w:tcW w:w="3402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146" w:type="dxa"/>
            <w:gridSpan w:val="2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89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76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</w:t>
      </w:r>
    </w:p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spacing w:line="360" w:lineRule="auto"/>
        <w:rPr>
          <w:sz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НАУЧНЫЙ СОТРУДНИК </w:t>
      </w:r>
      <w:r>
        <w:rPr>
          <w:sz w:val="24"/>
        </w:rPr>
        <w:t xml:space="preserve"> </w:t>
      </w:r>
    </w:p>
    <w:tbl>
      <w:tblPr>
        <w:tblW w:w="129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277"/>
        <w:gridCol w:w="1134"/>
        <w:gridCol w:w="2126"/>
        <w:gridCol w:w="993"/>
        <w:gridCol w:w="2267"/>
        <w:gridCol w:w="1985"/>
      </w:tblGrid>
      <w:tr w:rsidR="0007028B" w:rsidRPr="003E62E6" w:rsidTr="00C770A5">
        <w:trPr>
          <w:cantSplit/>
        </w:trPr>
        <w:tc>
          <w:tcPr>
            <w:tcW w:w="3118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9782" w:type="dxa"/>
            <w:gridSpan w:val="6"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lang w:val="ru-RU"/>
              </w:rPr>
            </w:pPr>
          </w:p>
          <w:p w:rsidR="0007028B" w:rsidRDefault="0007028B" w:rsidP="00C770A5">
            <w:pPr>
              <w:pStyle w:val="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Квалификационные требования:</w:t>
            </w:r>
          </w:p>
          <w:p w:rsidR="0007028B" w:rsidRDefault="0007028B" w:rsidP="00C770A5">
            <w:pPr>
              <w:pStyle w:val="aa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ученая степень кандидата наук или окончание аспирантуры</w:t>
            </w:r>
          </w:p>
          <w:p w:rsidR="009B69A0" w:rsidRDefault="0007028B" w:rsidP="009B69A0">
            <w:pPr>
              <w:pStyle w:val="1"/>
              <w:spacing w:line="360" w:lineRule="auto"/>
            </w:pPr>
            <w:r w:rsidRPr="009B69A0">
              <w:rPr>
                <w:szCs w:val="28"/>
              </w:rPr>
              <w:t xml:space="preserve">или высшее образование и стаж работы по специальности не менее 3 лет, наличие </w:t>
            </w:r>
            <w:r w:rsidR="009B69A0" w:rsidRPr="009B69A0">
              <w:rPr>
                <w:szCs w:val="28"/>
              </w:rPr>
              <w:t>не менее</w:t>
            </w:r>
            <w:r w:rsidR="009B69A0">
              <w:rPr>
                <w:b w:val="0"/>
                <w:szCs w:val="28"/>
              </w:rPr>
              <w:t xml:space="preserve"> 2</w:t>
            </w:r>
            <w:r w:rsidR="009B69A0">
              <w:t>0</w:t>
            </w:r>
            <w:r w:rsidR="009B69A0" w:rsidRPr="000B490B">
              <w:t xml:space="preserve"> научных трудов</w:t>
            </w:r>
            <w:r w:rsidR="009B69A0">
              <w:t xml:space="preserve">, в том числе индексируемых в информационно-аналитических базах </w:t>
            </w:r>
            <w:r w:rsidR="009B69A0">
              <w:rPr>
                <w:lang w:val="en-US"/>
              </w:rPr>
              <w:t>WoS</w:t>
            </w:r>
            <w:r w:rsidR="009B69A0" w:rsidRPr="009B69A0">
              <w:t xml:space="preserve"> (</w:t>
            </w:r>
            <w:r w:rsidR="009B69A0">
              <w:t>5</w:t>
            </w:r>
            <w:r w:rsidR="009B69A0" w:rsidRPr="009B69A0">
              <w:t xml:space="preserve">), </w:t>
            </w:r>
            <w:r w:rsidR="009B69A0">
              <w:rPr>
                <w:lang w:val="en-US"/>
              </w:rPr>
              <w:t>Scopus</w:t>
            </w:r>
            <w:r w:rsidR="009B69A0" w:rsidRPr="009B69A0">
              <w:t xml:space="preserve"> (</w:t>
            </w:r>
            <w:r w:rsidR="009B69A0">
              <w:t>1</w:t>
            </w:r>
            <w:r w:rsidR="009B69A0" w:rsidRPr="009B69A0">
              <w:t xml:space="preserve">0), </w:t>
            </w:r>
            <w:r w:rsidR="009B69A0">
              <w:t>РИНЦ (15).</w:t>
            </w:r>
          </w:p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lang w:val="ru-RU"/>
              </w:rPr>
            </w:pPr>
            <w:r w:rsidRPr="0007028B">
              <w:rPr>
                <w:rFonts w:ascii="Calibri" w:eastAsia="Calibri" w:hAnsi="Calibri" w:cs="Times New Roman"/>
                <w:lang w:val="ru-RU"/>
              </w:rPr>
              <w:t xml:space="preserve">                             </w:t>
            </w:r>
          </w:p>
        </w:tc>
      </w:tr>
      <w:tr w:rsidR="0007028B" w:rsidTr="00C770A5">
        <w:trPr>
          <w:cantSplit/>
        </w:trPr>
        <w:tc>
          <w:tcPr>
            <w:tcW w:w="3118" w:type="dxa"/>
            <w:vMerge/>
          </w:tcPr>
          <w:p w:rsidR="0007028B" w:rsidRP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77" w:type="dxa"/>
            <w:vMerge w:val="restart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Ученая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степень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gridSpan w:val="3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Научные труды</w:t>
            </w:r>
          </w:p>
        </w:tc>
        <w:tc>
          <w:tcPr>
            <w:tcW w:w="2267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Доклады</w:t>
            </w:r>
          </w:p>
        </w:tc>
        <w:tc>
          <w:tcPr>
            <w:tcW w:w="1985" w:type="dxa"/>
            <w:vMerge w:val="restart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Примечание</w:t>
            </w:r>
          </w:p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(финансирование)</w:t>
            </w:r>
          </w:p>
        </w:tc>
      </w:tr>
      <w:tr w:rsidR="0007028B" w:rsidTr="00C770A5">
        <w:trPr>
          <w:cantSplit/>
        </w:trPr>
        <w:tc>
          <w:tcPr>
            <w:tcW w:w="3118" w:type="dxa"/>
            <w:vMerge/>
          </w:tcPr>
          <w:p w:rsidR="0007028B" w:rsidRDefault="0007028B" w:rsidP="00C770A5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7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Моногра-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фии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26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Статьи </w:t>
            </w:r>
          </w:p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в рецензируемых журналах </w:t>
            </w:r>
          </w:p>
        </w:tc>
        <w:tc>
          <w:tcPr>
            <w:tcW w:w="993" w:type="dxa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Патенты</w:t>
            </w:r>
          </w:p>
        </w:tc>
        <w:tc>
          <w:tcPr>
            <w:tcW w:w="2267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278"/>
        </w:trPr>
        <w:tc>
          <w:tcPr>
            <w:tcW w:w="3118" w:type="dxa"/>
            <w:vMerge w:val="restart"/>
          </w:tcPr>
          <w:p w:rsidR="0007028B" w:rsidRDefault="0007028B" w:rsidP="00C770A5">
            <w:pPr>
              <w:pStyle w:val="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782" w:type="dxa"/>
            <w:gridSpan w:val="6"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028B" w:rsidTr="00C770A5">
        <w:trPr>
          <w:cantSplit/>
          <w:trHeight w:val="272"/>
        </w:trPr>
        <w:tc>
          <w:tcPr>
            <w:tcW w:w="3118" w:type="dxa"/>
            <w:vMerge/>
          </w:tcPr>
          <w:p w:rsidR="0007028B" w:rsidRDefault="0007028B" w:rsidP="00C770A5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7028B" w:rsidRDefault="0007028B" w:rsidP="00C770A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126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93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267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85" w:type="dxa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7028B" w:rsidRDefault="0007028B" w:rsidP="0007028B">
      <w:pPr>
        <w:pStyle w:val="aa"/>
      </w:pPr>
    </w:p>
    <w:p w:rsidR="0007028B" w:rsidRDefault="0007028B" w:rsidP="0007028B">
      <w:pPr>
        <w:pStyle w:val="aa"/>
      </w:pPr>
    </w:p>
    <w:p w:rsidR="0007028B" w:rsidRDefault="0007028B" w:rsidP="0007028B">
      <w:pPr>
        <w:pStyle w:val="aa"/>
      </w:pPr>
    </w:p>
    <w:p w:rsidR="0007028B" w:rsidRDefault="0007028B" w:rsidP="0007028B">
      <w:pPr>
        <w:pStyle w:val="aa"/>
      </w:pPr>
    </w:p>
    <w:p w:rsidR="0007028B" w:rsidRDefault="0007028B" w:rsidP="0007028B">
      <w:pPr>
        <w:pStyle w:val="aa"/>
      </w:pPr>
    </w:p>
    <w:p w:rsidR="0007028B" w:rsidRDefault="0007028B" w:rsidP="0007028B">
      <w:pPr>
        <w:pStyle w:val="aa"/>
      </w:pPr>
    </w:p>
    <w:p w:rsidR="0007028B" w:rsidRDefault="0007028B" w:rsidP="0007028B">
      <w:pPr>
        <w:pStyle w:val="aa"/>
      </w:pPr>
    </w:p>
    <w:p w:rsidR="0007028B" w:rsidRDefault="0007028B" w:rsidP="0007028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lastRenderedPageBreak/>
        <w:t xml:space="preserve">                             </w:t>
      </w:r>
    </w:p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МЛАДШИЙ НАУЧНЫЙ СОТРУДНИК 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985"/>
        <w:gridCol w:w="1701"/>
        <w:gridCol w:w="2977"/>
        <w:gridCol w:w="2693"/>
      </w:tblGrid>
      <w:tr w:rsidR="0007028B" w:rsidRPr="003E62E6" w:rsidTr="00C770A5">
        <w:trPr>
          <w:cantSplit/>
        </w:trPr>
        <w:tc>
          <w:tcPr>
            <w:tcW w:w="3118" w:type="dxa"/>
            <w:vMerge w:val="restart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9356" w:type="dxa"/>
            <w:gridSpan w:val="4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lang w:val="ru-RU"/>
              </w:rPr>
            </w:pPr>
          </w:p>
          <w:p w:rsidR="0007028B" w:rsidRDefault="0007028B" w:rsidP="00C770A5">
            <w:pPr>
              <w:pStyle w:val="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Квалификационные требования:</w:t>
            </w:r>
          </w:p>
          <w:p w:rsidR="0007028B" w:rsidRDefault="0007028B" w:rsidP="00C770A5">
            <w:pPr>
              <w:pStyle w:val="aa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высшее профессиональное образование и опыт работы по соответствующей специальности,</w:t>
            </w:r>
          </w:p>
          <w:p w:rsidR="0007028B" w:rsidRDefault="0007028B" w:rsidP="00C770A5">
            <w:pPr>
              <w:pStyle w:val="aa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 опыт научной работы в период обучения,</w:t>
            </w:r>
          </w:p>
          <w:p w:rsidR="00041AFD" w:rsidRDefault="0007028B" w:rsidP="00041AFD">
            <w:pPr>
              <w:pStyle w:val="1"/>
              <w:spacing w:line="360" w:lineRule="auto"/>
            </w:pPr>
            <w:r w:rsidRPr="00041AFD">
              <w:rPr>
                <w:rFonts w:eastAsia="Calibri"/>
                <w:szCs w:val="28"/>
              </w:rPr>
              <w:t xml:space="preserve"> наличие публикаций,</w:t>
            </w:r>
            <w:r w:rsidRPr="00D96DB2">
              <w:rPr>
                <w:rFonts w:eastAsia="Calibri"/>
                <w:b w:val="0"/>
                <w:szCs w:val="28"/>
              </w:rPr>
              <w:t xml:space="preserve"> </w:t>
            </w:r>
            <w:r w:rsidR="00041AFD">
              <w:t xml:space="preserve">в том числе индексируемых в информационно-аналитических базах </w:t>
            </w:r>
            <w:r w:rsidR="00041AFD">
              <w:rPr>
                <w:lang w:val="en-US"/>
              </w:rPr>
              <w:t>WoS</w:t>
            </w:r>
            <w:r w:rsidR="00041AFD" w:rsidRPr="009B69A0">
              <w:t xml:space="preserve"> (1), </w:t>
            </w:r>
            <w:r w:rsidR="00041AFD">
              <w:rPr>
                <w:lang w:val="en-US"/>
              </w:rPr>
              <w:t>Scopus</w:t>
            </w:r>
            <w:r w:rsidR="00041AFD" w:rsidRPr="009B69A0">
              <w:t xml:space="preserve"> (</w:t>
            </w:r>
            <w:r w:rsidR="00041AFD">
              <w:t>1</w:t>
            </w:r>
            <w:r w:rsidR="00041AFD" w:rsidRPr="009B69A0">
              <w:t xml:space="preserve">), </w:t>
            </w:r>
            <w:r w:rsidR="00041AFD">
              <w:t>РИНЦ (2).</w:t>
            </w:r>
          </w:p>
          <w:p w:rsidR="0007028B" w:rsidRPr="00D96DB2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07028B" w:rsidTr="00C770A5">
        <w:trPr>
          <w:cantSplit/>
        </w:trPr>
        <w:tc>
          <w:tcPr>
            <w:tcW w:w="3118" w:type="dxa"/>
            <w:vMerge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85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Образование,</w:t>
            </w:r>
          </w:p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аспирантура</w:t>
            </w:r>
          </w:p>
        </w:tc>
        <w:tc>
          <w:tcPr>
            <w:tcW w:w="1701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Публикации</w:t>
            </w:r>
          </w:p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Доклады</w:t>
            </w:r>
          </w:p>
        </w:tc>
        <w:tc>
          <w:tcPr>
            <w:tcW w:w="2693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(финансирование)</w:t>
            </w:r>
          </w:p>
        </w:tc>
      </w:tr>
      <w:tr w:rsidR="0007028B" w:rsidTr="00C770A5">
        <w:trPr>
          <w:cantSplit/>
        </w:trPr>
        <w:tc>
          <w:tcPr>
            <w:tcW w:w="3118" w:type="dxa"/>
            <w:vMerge w:val="restart"/>
          </w:tcPr>
          <w:p w:rsidR="0007028B" w:rsidRPr="00D96DB2" w:rsidRDefault="0007028B" w:rsidP="00C770A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356" w:type="dxa"/>
            <w:gridSpan w:val="4"/>
          </w:tcPr>
          <w:p w:rsidR="0007028B" w:rsidRPr="00C770A5" w:rsidRDefault="0007028B" w:rsidP="00C770A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028B" w:rsidRPr="00C770A5" w:rsidTr="00C770A5">
        <w:trPr>
          <w:cantSplit/>
        </w:trPr>
        <w:tc>
          <w:tcPr>
            <w:tcW w:w="3118" w:type="dxa"/>
            <w:vMerge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7028B" w:rsidRPr="00C770A5" w:rsidRDefault="0007028B" w:rsidP="00C770A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7028B" w:rsidRPr="00C770A5" w:rsidRDefault="0007028B" w:rsidP="0007028B">
      <w:pPr>
        <w:jc w:val="both"/>
        <w:rPr>
          <w:rFonts w:ascii="Times New Roman" w:eastAsia="Calibri" w:hAnsi="Times New Roman" w:cs="Times New Roman"/>
        </w:rPr>
      </w:pPr>
    </w:p>
    <w:p w:rsidR="0007028B" w:rsidRPr="00C770A5" w:rsidRDefault="0007028B" w:rsidP="0007028B">
      <w:pPr>
        <w:jc w:val="both"/>
        <w:rPr>
          <w:rFonts w:ascii="Times New Roman" w:eastAsia="Calibri" w:hAnsi="Times New Roman" w:cs="Times New Roman"/>
        </w:rPr>
      </w:pPr>
    </w:p>
    <w:p w:rsidR="0007028B" w:rsidRPr="00C770A5" w:rsidRDefault="0007028B" w:rsidP="0007028B">
      <w:pPr>
        <w:jc w:val="both"/>
        <w:rPr>
          <w:rFonts w:ascii="Times New Roman" w:eastAsia="Calibri" w:hAnsi="Times New Roman" w:cs="Times New Roman"/>
        </w:rPr>
      </w:pPr>
    </w:p>
    <w:p w:rsidR="0007028B" w:rsidRPr="00C770A5" w:rsidRDefault="0007028B" w:rsidP="0007028B">
      <w:pPr>
        <w:jc w:val="both"/>
        <w:rPr>
          <w:rFonts w:ascii="Times New Roman" w:eastAsia="Calibri" w:hAnsi="Times New Roman" w:cs="Times New Roman"/>
        </w:rPr>
      </w:pPr>
    </w:p>
    <w:p w:rsidR="0007028B" w:rsidRPr="00C770A5" w:rsidRDefault="0007028B" w:rsidP="0007028B">
      <w:pPr>
        <w:jc w:val="both"/>
        <w:rPr>
          <w:rFonts w:ascii="Times New Roman" w:eastAsia="Calibri" w:hAnsi="Times New Roman" w:cs="Times New Roman"/>
        </w:rPr>
      </w:pPr>
    </w:p>
    <w:p w:rsidR="0007028B" w:rsidRPr="00C770A5" w:rsidRDefault="0007028B" w:rsidP="0007028B">
      <w:pPr>
        <w:jc w:val="both"/>
        <w:rPr>
          <w:rFonts w:ascii="Times New Roman" w:hAnsi="Times New Roman" w:cs="Times New Roman"/>
          <w:lang w:val="ru-RU"/>
        </w:rPr>
      </w:pPr>
    </w:p>
    <w:p w:rsidR="00C47F09" w:rsidRDefault="00C47F09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C47F09" w:rsidRDefault="00C47F09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C47F09" w:rsidRDefault="00C47F09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07028B" w:rsidRDefault="0007028B" w:rsidP="0007028B">
      <w:pPr>
        <w:pStyle w:val="aa"/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СТАЖЁР-ИССЛЕДОВАТЕЛЬ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985"/>
        <w:gridCol w:w="1701"/>
        <w:gridCol w:w="2977"/>
        <w:gridCol w:w="2693"/>
      </w:tblGrid>
      <w:tr w:rsidR="0007028B" w:rsidRPr="003E62E6" w:rsidTr="00C770A5">
        <w:trPr>
          <w:cantSplit/>
        </w:trPr>
        <w:tc>
          <w:tcPr>
            <w:tcW w:w="3118" w:type="dxa"/>
            <w:vMerge w:val="restart"/>
          </w:tcPr>
          <w:p w:rsid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07028B" w:rsidRDefault="0007028B" w:rsidP="00C770A5">
            <w:pPr>
              <w:pStyle w:val="1"/>
              <w:spacing w:line="360" w:lineRule="auto"/>
            </w:pPr>
          </w:p>
          <w:p w:rsidR="0007028B" w:rsidRDefault="0007028B" w:rsidP="00C770A5">
            <w:pPr>
              <w:pStyle w:val="1"/>
              <w:spacing w:line="360" w:lineRule="auto"/>
            </w:pPr>
            <w:r>
              <w:t>ФИО</w:t>
            </w:r>
          </w:p>
        </w:tc>
        <w:tc>
          <w:tcPr>
            <w:tcW w:w="9356" w:type="dxa"/>
            <w:gridSpan w:val="4"/>
          </w:tcPr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lang w:val="ru-RU"/>
              </w:rPr>
            </w:pPr>
          </w:p>
          <w:p w:rsidR="0007028B" w:rsidRDefault="0007028B" w:rsidP="00C770A5">
            <w:pPr>
              <w:pStyle w:val="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Квалификационные требования:</w:t>
            </w:r>
          </w:p>
          <w:p w:rsidR="0007028B" w:rsidRDefault="0007028B" w:rsidP="00C770A5">
            <w:pPr>
              <w:pStyle w:val="aa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высшее образование в соответствующей области науки или,</w:t>
            </w:r>
          </w:p>
          <w:p w:rsidR="0007028B" w:rsidRDefault="0007028B" w:rsidP="00C770A5">
            <w:pPr>
              <w:pStyle w:val="aa"/>
              <w:spacing w:line="360" w:lineRule="auto"/>
            </w:pPr>
            <w:r>
              <w:rPr>
                <w:b/>
                <w:szCs w:val="28"/>
              </w:rPr>
              <w:t xml:space="preserve">в исключительных случаях, среднее специальное образование по профилю выполняемых работ. </w:t>
            </w:r>
          </w:p>
          <w:p w:rsidR="0007028B" w:rsidRPr="0007028B" w:rsidRDefault="0007028B" w:rsidP="00C770A5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lang w:val="ru-RU"/>
              </w:rPr>
            </w:pPr>
          </w:p>
        </w:tc>
      </w:tr>
      <w:tr w:rsidR="0007028B" w:rsidRPr="00C770A5" w:rsidTr="00C770A5">
        <w:trPr>
          <w:cantSplit/>
        </w:trPr>
        <w:tc>
          <w:tcPr>
            <w:tcW w:w="3118" w:type="dxa"/>
            <w:vMerge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Образование,</w:t>
            </w:r>
          </w:p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аспирантура</w:t>
            </w:r>
          </w:p>
        </w:tc>
        <w:tc>
          <w:tcPr>
            <w:tcW w:w="1701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Публикации</w:t>
            </w:r>
          </w:p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Доклады</w:t>
            </w:r>
          </w:p>
        </w:tc>
        <w:tc>
          <w:tcPr>
            <w:tcW w:w="2693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0A5">
              <w:rPr>
                <w:rFonts w:ascii="Times New Roman" w:eastAsia="Calibri" w:hAnsi="Times New Roman" w:cs="Times New Roman"/>
              </w:rPr>
              <w:t>(финансирование)</w:t>
            </w:r>
          </w:p>
        </w:tc>
      </w:tr>
      <w:tr w:rsidR="0007028B" w:rsidRPr="00C770A5" w:rsidTr="00C770A5">
        <w:trPr>
          <w:cantSplit/>
        </w:trPr>
        <w:tc>
          <w:tcPr>
            <w:tcW w:w="3118" w:type="dxa"/>
            <w:vMerge w:val="restart"/>
          </w:tcPr>
          <w:p w:rsidR="0007028B" w:rsidRPr="00D96DB2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9356" w:type="dxa"/>
            <w:gridSpan w:val="4"/>
          </w:tcPr>
          <w:p w:rsidR="0007028B" w:rsidRPr="00C770A5" w:rsidRDefault="0007028B" w:rsidP="00C770A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028B" w:rsidRPr="00C770A5" w:rsidTr="00C770A5">
        <w:trPr>
          <w:cantSplit/>
        </w:trPr>
        <w:tc>
          <w:tcPr>
            <w:tcW w:w="3118" w:type="dxa"/>
            <w:vMerge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7028B" w:rsidRPr="00C770A5" w:rsidRDefault="0007028B" w:rsidP="00C770A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07028B" w:rsidRPr="00C770A5" w:rsidRDefault="0007028B" w:rsidP="00C770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7028B" w:rsidRPr="00C770A5" w:rsidRDefault="0007028B" w:rsidP="0007028B">
      <w:pPr>
        <w:jc w:val="both"/>
        <w:rPr>
          <w:rFonts w:ascii="Times New Roman" w:eastAsia="Calibri" w:hAnsi="Times New Roman" w:cs="Times New Roman"/>
        </w:rPr>
      </w:pPr>
    </w:p>
    <w:p w:rsidR="0007028B" w:rsidRDefault="0007028B" w:rsidP="0007028B">
      <w:pPr>
        <w:shd w:val="clear" w:color="auto" w:fill="FFFFFF"/>
        <w:tabs>
          <w:tab w:val="left" w:pos="1570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07028B" w:rsidRDefault="0007028B" w:rsidP="0007028B">
      <w:pPr>
        <w:shd w:val="clear" w:color="auto" w:fill="FFFFFF"/>
        <w:tabs>
          <w:tab w:val="left" w:pos="1570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07028B" w:rsidRDefault="0007028B" w:rsidP="0007028B">
      <w:pPr>
        <w:shd w:val="clear" w:color="auto" w:fill="FFFFFF"/>
        <w:tabs>
          <w:tab w:val="left" w:pos="1570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07028B" w:rsidRDefault="0007028B" w:rsidP="0007028B">
      <w:pPr>
        <w:shd w:val="clear" w:color="auto" w:fill="FFFFFF"/>
        <w:tabs>
          <w:tab w:val="left" w:pos="1570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07028B" w:rsidRDefault="0007028B" w:rsidP="007F1A3F">
      <w:pPr>
        <w:pStyle w:val="a3"/>
        <w:spacing w:before="62" w:line="302" w:lineRule="exact"/>
        <w:ind w:left="5075" w:right="12" w:firstLine="1546"/>
        <w:rPr>
          <w:lang w:val="ru-RU"/>
        </w:rPr>
        <w:sectPr w:rsidR="0007028B" w:rsidSect="0007028B">
          <w:headerReference w:type="default" r:id="rId14"/>
          <w:footerReference w:type="default" r:id="rId15"/>
          <w:pgSz w:w="16840" w:h="11910" w:orient="landscape"/>
          <w:pgMar w:top="980" w:right="820" w:bottom="1562" w:left="280" w:header="720" w:footer="720" w:gutter="0"/>
          <w:cols w:space="720"/>
          <w:docGrid w:linePitch="299"/>
        </w:sectPr>
      </w:pP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</w:p>
    <w:p w:rsidR="007F1A3F" w:rsidRDefault="007F1A3F" w:rsidP="007F1A3F">
      <w:pPr>
        <w:pStyle w:val="a3"/>
        <w:spacing w:before="62" w:line="302" w:lineRule="exact"/>
        <w:ind w:left="5075" w:right="12" w:firstLine="1546"/>
        <w:rPr>
          <w:w w:val="99"/>
          <w:lang w:val="ru-RU"/>
        </w:rPr>
      </w:pPr>
      <w:r w:rsidRPr="00E15829">
        <w:rPr>
          <w:lang w:val="ru-RU"/>
        </w:rPr>
        <w:lastRenderedPageBreak/>
        <w:t>Приложение</w:t>
      </w:r>
      <w:r w:rsidRPr="00E15829">
        <w:rPr>
          <w:spacing w:val="-9"/>
          <w:lang w:val="ru-RU"/>
        </w:rPr>
        <w:t xml:space="preserve"> </w:t>
      </w:r>
      <w:r w:rsidR="0007028B">
        <w:rPr>
          <w:spacing w:val="-9"/>
          <w:lang w:val="ru-RU"/>
        </w:rPr>
        <w:t>4</w:t>
      </w:r>
      <w:r w:rsidRPr="00E15829">
        <w:rPr>
          <w:w w:val="99"/>
          <w:lang w:val="ru-RU"/>
        </w:rPr>
        <w:t xml:space="preserve"> </w:t>
      </w:r>
    </w:p>
    <w:p w:rsidR="007F1A3F" w:rsidRDefault="007F1A3F" w:rsidP="007F1A3F">
      <w:pPr>
        <w:pStyle w:val="a3"/>
        <w:spacing w:before="0"/>
        <w:ind w:left="5670" w:right="234" w:firstLine="0"/>
        <w:rPr>
          <w:lang w:val="ru-RU"/>
        </w:rPr>
      </w:pPr>
    </w:p>
    <w:p w:rsidR="007F1A3F" w:rsidRPr="007A4B02" w:rsidRDefault="007F1A3F" w:rsidP="007F1A3F">
      <w:pPr>
        <w:pStyle w:val="Heading1"/>
        <w:spacing w:before="62"/>
        <w:ind w:left="3178" w:right="974"/>
        <w:rPr>
          <w:b w:val="0"/>
          <w:bCs w:val="0"/>
          <w:i/>
          <w:sz w:val="24"/>
          <w:szCs w:val="24"/>
          <w:lang w:val="ru-RU"/>
        </w:rPr>
      </w:pPr>
      <w:r w:rsidRPr="007A4B02">
        <w:rPr>
          <w:i/>
          <w:sz w:val="24"/>
          <w:szCs w:val="24"/>
          <w:lang w:val="ru-RU"/>
        </w:rPr>
        <w:t>Рейтинговый лист</w:t>
      </w:r>
      <w:r w:rsidRPr="007A4B02">
        <w:rPr>
          <w:i/>
          <w:spacing w:val="-40"/>
          <w:sz w:val="24"/>
          <w:szCs w:val="24"/>
          <w:lang w:val="ru-RU"/>
        </w:rPr>
        <w:t xml:space="preserve"> </w:t>
      </w:r>
      <w:r w:rsidRPr="007A4B02">
        <w:rPr>
          <w:i/>
          <w:sz w:val="24"/>
          <w:szCs w:val="24"/>
          <w:lang w:val="ru-RU"/>
        </w:rPr>
        <w:t>№</w:t>
      </w:r>
      <w:r w:rsidRPr="007A4B02">
        <w:rPr>
          <w:i/>
          <w:w w:val="99"/>
          <w:sz w:val="24"/>
          <w:szCs w:val="24"/>
          <w:u w:val="single" w:color="000000"/>
          <w:lang w:val="ru-RU"/>
        </w:rPr>
        <w:t xml:space="preserve"> </w:t>
      </w:r>
    </w:p>
    <w:p w:rsidR="007F1A3F" w:rsidRPr="007A4B02" w:rsidRDefault="007F1A3F" w:rsidP="007F1A3F">
      <w:pPr>
        <w:pStyle w:val="a3"/>
        <w:spacing w:before="0"/>
        <w:ind w:left="0" w:right="234" w:firstLine="0"/>
        <w:jc w:val="center"/>
        <w:rPr>
          <w:sz w:val="24"/>
          <w:szCs w:val="24"/>
          <w:lang w:val="ru-RU"/>
        </w:rPr>
      </w:pPr>
    </w:p>
    <w:p w:rsidR="00331C4F" w:rsidRDefault="007F1A3F" w:rsidP="00331C4F">
      <w:pPr>
        <w:pStyle w:val="a3"/>
        <w:tabs>
          <w:tab w:val="left" w:pos="1142"/>
          <w:tab w:val="left" w:pos="2247"/>
          <w:tab w:val="left" w:pos="9356"/>
        </w:tabs>
        <w:spacing w:before="0"/>
        <w:ind w:left="0" w:right="11" w:firstLine="0"/>
        <w:rPr>
          <w:sz w:val="24"/>
          <w:szCs w:val="24"/>
          <w:lang w:val="ru-RU"/>
        </w:rPr>
      </w:pPr>
      <w:r w:rsidRPr="007A4B02">
        <w:rPr>
          <w:sz w:val="24"/>
          <w:szCs w:val="24"/>
          <w:lang w:val="ru-RU"/>
        </w:rPr>
        <w:t>Члена конкурсной комиссии _______________________</w:t>
      </w:r>
      <w:r w:rsidR="00331C4F">
        <w:rPr>
          <w:sz w:val="24"/>
          <w:szCs w:val="24"/>
          <w:lang w:val="ru-RU"/>
        </w:rPr>
        <w:t>___________</w:t>
      </w:r>
      <w:r w:rsidRPr="007A4B02">
        <w:rPr>
          <w:sz w:val="24"/>
          <w:szCs w:val="24"/>
          <w:lang w:val="ru-RU"/>
        </w:rPr>
        <w:t xml:space="preserve">от </w:t>
      </w:r>
      <w:r w:rsidRPr="007A4B02">
        <w:rPr>
          <w:spacing w:val="-6"/>
          <w:sz w:val="24"/>
          <w:szCs w:val="24"/>
          <w:lang w:val="ru-RU"/>
        </w:rPr>
        <w:t>«__</w:t>
      </w:r>
      <w:r w:rsidRPr="007A4B02">
        <w:rPr>
          <w:w w:val="95"/>
          <w:sz w:val="24"/>
          <w:szCs w:val="24"/>
          <w:lang w:val="ru-RU"/>
        </w:rPr>
        <w:t xml:space="preserve">»_______201 </w:t>
      </w:r>
      <w:r w:rsidR="00331C4F">
        <w:rPr>
          <w:w w:val="95"/>
          <w:sz w:val="24"/>
          <w:szCs w:val="24"/>
          <w:lang w:val="ru-RU"/>
        </w:rPr>
        <w:t xml:space="preserve">  </w:t>
      </w:r>
      <w:r w:rsidRPr="007A4B02">
        <w:rPr>
          <w:w w:val="95"/>
          <w:sz w:val="24"/>
          <w:szCs w:val="24"/>
          <w:lang w:val="ru-RU"/>
        </w:rPr>
        <w:t>г.</w:t>
      </w:r>
      <w:r w:rsidRPr="007A4B02">
        <w:rPr>
          <w:w w:val="95"/>
          <w:sz w:val="24"/>
          <w:szCs w:val="24"/>
          <w:lang w:val="ru-RU"/>
        </w:rPr>
        <w:tab/>
      </w:r>
    </w:p>
    <w:p w:rsidR="007F1A3F" w:rsidRPr="007A4B02" w:rsidRDefault="00331C4F" w:rsidP="00331C4F">
      <w:pPr>
        <w:pStyle w:val="a3"/>
        <w:tabs>
          <w:tab w:val="left" w:pos="1142"/>
          <w:tab w:val="left" w:pos="2247"/>
        </w:tabs>
        <w:spacing w:before="0"/>
        <w:ind w:left="0" w:right="11" w:firstLine="0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r w:rsidR="007F1A3F" w:rsidRPr="007A4B02">
        <w:rPr>
          <w:sz w:val="24"/>
          <w:szCs w:val="24"/>
          <w:lang w:val="ru-RU"/>
        </w:rPr>
        <w:t xml:space="preserve"> (ФИО)</w:t>
      </w:r>
    </w:p>
    <w:p w:rsidR="00EB5F2B" w:rsidRPr="007A4B02" w:rsidRDefault="00EB5F2B" w:rsidP="00331C4F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B02">
        <w:rPr>
          <w:rFonts w:ascii="Times New Roman" w:hAnsi="Times New Roman"/>
          <w:sz w:val="24"/>
          <w:szCs w:val="24"/>
          <w:lang w:val="ru-RU"/>
        </w:rPr>
        <w:t>1. Для подведения итогов конкурса на замещение вакантных</w:t>
      </w:r>
      <w:r w:rsidRPr="007A4B0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должностей</w:t>
      </w:r>
      <w:r w:rsidRPr="007A4B0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научных работников, внесённых </w:t>
      </w:r>
      <w:r w:rsidRPr="007A4B02">
        <w:rPr>
          <w:rFonts w:ascii="Times New Roman" w:hAnsi="Times New Roman"/>
          <w:w w:val="95"/>
          <w:sz w:val="24"/>
          <w:szCs w:val="24"/>
          <w:lang w:val="ru-RU"/>
        </w:rPr>
        <w:t xml:space="preserve">в перечень претендентов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по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должности</w:t>
      </w:r>
    </w:p>
    <w:p w:rsidR="00331C4F" w:rsidRDefault="00EB5F2B" w:rsidP="00EB5F2B">
      <w:pPr>
        <w:pStyle w:val="a3"/>
        <w:spacing w:before="0"/>
        <w:ind w:left="0" w:right="974" w:firstLine="0"/>
        <w:rPr>
          <w:spacing w:val="-70"/>
          <w:w w:val="99"/>
          <w:sz w:val="24"/>
          <w:szCs w:val="24"/>
          <w:u w:val="single" w:color="000000"/>
          <w:lang w:val="ru-RU"/>
        </w:rPr>
      </w:pPr>
      <w:r w:rsidRPr="007A4B02">
        <w:rPr>
          <w:spacing w:val="-70"/>
          <w:w w:val="99"/>
          <w:sz w:val="24"/>
          <w:szCs w:val="24"/>
          <w:u w:val="single" w:color="000000"/>
          <w:lang w:val="ru-RU"/>
        </w:rPr>
        <w:t xml:space="preserve"> </w:t>
      </w:r>
    </w:p>
    <w:p w:rsidR="00EB5F2B" w:rsidRPr="007A4B02" w:rsidRDefault="007A4B02" w:rsidP="00EB5F2B">
      <w:pPr>
        <w:pStyle w:val="a3"/>
        <w:spacing w:before="0"/>
        <w:ind w:left="0" w:right="974" w:firstLine="0"/>
        <w:rPr>
          <w:sz w:val="24"/>
          <w:szCs w:val="24"/>
          <w:lang w:val="ru-RU"/>
        </w:rPr>
      </w:pPr>
      <w:r w:rsidRPr="0007028B">
        <w:rPr>
          <w:b/>
          <w:spacing w:val="-8"/>
          <w:sz w:val="24"/>
          <w:szCs w:val="24"/>
          <w:u w:val="single" w:color="000000"/>
          <w:lang w:val="ru-RU"/>
        </w:rPr>
        <w:t xml:space="preserve">младший научный </w:t>
      </w:r>
      <w:r w:rsidR="00EB5F2B" w:rsidRPr="0007028B">
        <w:rPr>
          <w:b/>
          <w:sz w:val="24"/>
          <w:szCs w:val="24"/>
          <w:u w:val="single" w:color="000000"/>
          <w:lang w:val="ru-RU"/>
        </w:rPr>
        <w:t>с</w:t>
      </w:r>
      <w:r w:rsidR="00EB5F2B" w:rsidRPr="0007028B">
        <w:rPr>
          <w:b/>
          <w:spacing w:val="-70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отр</w:t>
      </w:r>
      <w:r w:rsidR="00EB5F2B" w:rsidRPr="0007028B">
        <w:rPr>
          <w:b/>
          <w:spacing w:val="-67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pacing w:val="-3"/>
          <w:sz w:val="24"/>
          <w:szCs w:val="24"/>
          <w:u w:val="single" w:color="000000"/>
          <w:lang w:val="ru-RU"/>
        </w:rPr>
        <w:t>уд</w:t>
      </w:r>
      <w:r w:rsidR="00EB5F2B" w:rsidRPr="0007028B">
        <w:rPr>
          <w:b/>
          <w:spacing w:val="-65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ник</w:t>
      </w:r>
      <w:r w:rsidR="00EB5F2B" w:rsidRPr="0007028B">
        <w:rPr>
          <w:b/>
          <w:spacing w:val="-8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ва</w:t>
      </w:r>
      <w:r w:rsidR="00EB5F2B" w:rsidRPr="0007028B">
        <w:rPr>
          <w:b/>
          <w:spacing w:val="-70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ка</w:t>
      </w:r>
      <w:r w:rsidR="00EB5F2B" w:rsidRPr="0007028B">
        <w:rPr>
          <w:b/>
          <w:spacing w:val="-66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нс</w:t>
      </w:r>
      <w:r w:rsidR="00EB5F2B" w:rsidRPr="0007028B">
        <w:rPr>
          <w:b/>
          <w:spacing w:val="-70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ия</w:t>
      </w:r>
      <w:r w:rsidR="00EB5F2B" w:rsidRPr="0007028B">
        <w:rPr>
          <w:b/>
          <w:spacing w:val="-3"/>
          <w:sz w:val="24"/>
          <w:szCs w:val="24"/>
          <w:u w:val="single" w:color="000000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 w:color="000000"/>
          <w:lang w:val="ru-RU"/>
        </w:rPr>
        <w:t>-</w:t>
      </w:r>
      <w:r w:rsidR="00EB5F2B" w:rsidRPr="0007028B">
        <w:rPr>
          <w:b/>
          <w:sz w:val="24"/>
          <w:szCs w:val="24"/>
          <w:lang w:val="ru-RU"/>
        </w:rPr>
        <w:t>,</w:t>
      </w:r>
      <w:r w:rsidR="00EB5F2B" w:rsidRPr="007A4B02">
        <w:rPr>
          <w:spacing w:val="42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получены</w:t>
      </w:r>
      <w:r w:rsidR="00EB5F2B" w:rsidRPr="007A4B02">
        <w:rPr>
          <w:spacing w:val="14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следующие</w:t>
      </w:r>
      <w:r w:rsidR="00EB5F2B" w:rsidRPr="007A4B02">
        <w:rPr>
          <w:spacing w:val="-9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результаты:</w:t>
      </w:r>
    </w:p>
    <w:p w:rsidR="00EB5F2B" w:rsidRPr="007A4B02" w:rsidRDefault="00EB5F2B" w:rsidP="00EB5F2B">
      <w:pPr>
        <w:spacing w:before="3"/>
        <w:ind w:right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832"/>
        <w:gridCol w:w="1419"/>
        <w:gridCol w:w="1278"/>
        <w:gridCol w:w="1553"/>
        <w:gridCol w:w="1707"/>
      </w:tblGrid>
      <w:tr w:rsidR="00EB5F2B" w:rsidRPr="007A4B02" w:rsidTr="00331C4F">
        <w:trPr>
          <w:trHeight w:hRule="exact" w:val="518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240"/>
              <w:ind w:left="924" w:right="9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pacing w:val="-3"/>
                <w:sz w:val="20"/>
                <w:szCs w:val="20"/>
              </w:rPr>
              <w:t>Претенденты</w:t>
            </w:r>
            <w:r w:rsidRPr="00331C4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</w:rPr>
              <w:t>(ФИО)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ind w:left="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Рейтинг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претендента</w:t>
            </w:r>
            <w:r w:rsidRPr="00331C4F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EB5F2B" w:rsidRPr="00331C4F" w:rsidRDefault="00EB5F2B" w:rsidP="00C770A5">
            <w:pPr>
              <w:pStyle w:val="TableParagraph"/>
              <w:ind w:left="6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критерию</w:t>
            </w:r>
            <w:r w:rsidRPr="007709C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(количество баллов)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F2B" w:rsidRPr="00331C4F" w:rsidRDefault="00EB5F2B" w:rsidP="00C770A5">
            <w:pPr>
              <w:pStyle w:val="TableParagraph"/>
              <w:spacing w:before="240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331C4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EB5F2B" w:rsidRPr="007A4B02" w:rsidTr="00331C4F">
        <w:trPr>
          <w:trHeight w:hRule="exact" w:val="285"/>
        </w:trPr>
        <w:tc>
          <w:tcPr>
            <w:tcW w:w="383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7A4B02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0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7A4B02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0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7A4B02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02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</w:tr>
      <w:tr w:rsidR="00EB5F2B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</w:tr>
      <w:tr w:rsidR="00EB5F2B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7A4B02" w:rsidRDefault="00EB5F2B" w:rsidP="00C770A5">
            <w:pPr>
              <w:ind w:right="974"/>
              <w:rPr>
                <w:sz w:val="24"/>
                <w:szCs w:val="24"/>
              </w:rPr>
            </w:pPr>
          </w:p>
        </w:tc>
      </w:tr>
    </w:tbl>
    <w:p w:rsidR="00EB5F2B" w:rsidRPr="007A4B02" w:rsidRDefault="00EB5F2B" w:rsidP="00EB5F2B">
      <w:pPr>
        <w:ind w:right="974"/>
        <w:rPr>
          <w:rFonts w:ascii="Times New Roman" w:eastAsia="Times New Roman" w:hAnsi="Times New Roman" w:cs="Times New Roman"/>
          <w:sz w:val="24"/>
          <w:szCs w:val="24"/>
        </w:rPr>
      </w:pPr>
    </w:p>
    <w:p w:rsidR="00EB5F2B" w:rsidRPr="007A4B02" w:rsidRDefault="00EB5F2B" w:rsidP="00C770A5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B02">
        <w:rPr>
          <w:rFonts w:ascii="Times New Roman" w:hAnsi="Times New Roman"/>
          <w:sz w:val="24"/>
          <w:szCs w:val="24"/>
          <w:lang w:val="ru-RU"/>
        </w:rPr>
        <w:t>2. Для подведения итогов конкурса на замещение вакантных</w:t>
      </w:r>
      <w:r w:rsidRPr="007A4B0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должностей</w:t>
      </w:r>
      <w:r w:rsidRPr="007A4B0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научных работников, внесённых </w:t>
      </w:r>
      <w:r w:rsidRPr="007A4B02">
        <w:rPr>
          <w:rFonts w:ascii="Times New Roman" w:hAnsi="Times New Roman"/>
          <w:w w:val="95"/>
          <w:sz w:val="24"/>
          <w:szCs w:val="24"/>
          <w:lang w:val="ru-RU"/>
        </w:rPr>
        <w:t xml:space="preserve">в перечень претендентов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по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должности</w:t>
      </w:r>
    </w:p>
    <w:p w:rsidR="00331C4F" w:rsidRDefault="00EB5F2B" w:rsidP="00EB5F2B">
      <w:pPr>
        <w:pStyle w:val="a3"/>
        <w:spacing w:before="0"/>
        <w:ind w:left="0" w:right="974" w:firstLine="0"/>
        <w:rPr>
          <w:spacing w:val="-70"/>
          <w:w w:val="99"/>
          <w:sz w:val="24"/>
          <w:szCs w:val="24"/>
          <w:u w:val="single" w:color="000000"/>
          <w:lang w:val="ru-RU"/>
        </w:rPr>
      </w:pPr>
      <w:r w:rsidRPr="007A4B02">
        <w:rPr>
          <w:spacing w:val="-70"/>
          <w:w w:val="99"/>
          <w:sz w:val="24"/>
          <w:szCs w:val="24"/>
          <w:u w:val="single" w:color="000000"/>
          <w:lang w:val="ru-RU"/>
        </w:rPr>
        <w:t xml:space="preserve"> </w:t>
      </w:r>
    </w:p>
    <w:p w:rsidR="00EB5F2B" w:rsidRPr="007A4B02" w:rsidRDefault="00EB5F2B" w:rsidP="00EB5F2B">
      <w:pPr>
        <w:pStyle w:val="a3"/>
        <w:spacing w:before="0"/>
        <w:ind w:left="0" w:right="974" w:firstLine="0"/>
        <w:rPr>
          <w:sz w:val="24"/>
          <w:szCs w:val="24"/>
          <w:lang w:val="ru-RU"/>
        </w:rPr>
      </w:pP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научный </w:t>
      </w:r>
      <w:r w:rsidRPr="0007028B">
        <w:rPr>
          <w:b/>
          <w:sz w:val="24"/>
          <w:szCs w:val="24"/>
          <w:u w:val="single"/>
          <w:lang w:val="ru-RU"/>
        </w:rPr>
        <w:t>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отр</w:t>
      </w:r>
      <w:r w:rsidRPr="0007028B">
        <w:rPr>
          <w:b/>
          <w:spacing w:val="-67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pacing w:val="-3"/>
          <w:sz w:val="24"/>
          <w:szCs w:val="24"/>
          <w:u w:val="single"/>
          <w:lang w:val="ru-RU"/>
        </w:rPr>
        <w:t>уд</w:t>
      </w:r>
      <w:r w:rsidRPr="0007028B">
        <w:rPr>
          <w:b/>
          <w:spacing w:val="-65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ник</w:t>
      </w: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ва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ка</w:t>
      </w:r>
      <w:r w:rsidRPr="0007028B">
        <w:rPr>
          <w:b/>
          <w:spacing w:val="-66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ия</w:t>
      </w:r>
      <w:r w:rsidRPr="007A4B02">
        <w:rPr>
          <w:spacing w:val="-3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-,</w:t>
      </w:r>
      <w:r w:rsidRPr="007A4B02">
        <w:rPr>
          <w:spacing w:val="42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получены</w:t>
      </w:r>
      <w:r w:rsidRPr="007A4B02">
        <w:rPr>
          <w:spacing w:val="14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следующие</w:t>
      </w:r>
      <w:r w:rsidRPr="007A4B02">
        <w:rPr>
          <w:spacing w:val="-9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результаты:</w:t>
      </w:r>
    </w:p>
    <w:p w:rsidR="00EB5F2B" w:rsidRPr="007A4B02" w:rsidRDefault="00EB5F2B" w:rsidP="00EB5F2B">
      <w:pPr>
        <w:spacing w:before="3"/>
        <w:ind w:right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832"/>
        <w:gridCol w:w="1419"/>
        <w:gridCol w:w="1278"/>
        <w:gridCol w:w="1553"/>
        <w:gridCol w:w="1707"/>
      </w:tblGrid>
      <w:tr w:rsidR="00EB5F2B" w:rsidRPr="007A4B02" w:rsidTr="00C770A5">
        <w:trPr>
          <w:trHeight w:hRule="exact" w:val="682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240"/>
              <w:ind w:left="924" w:right="9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Претенденты</w:t>
            </w:r>
            <w:r w:rsidRPr="00331C4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ind w:left="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Рейтинг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претендента</w:t>
            </w:r>
            <w:r w:rsidRPr="00331C4F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EB5F2B" w:rsidRPr="00331C4F" w:rsidRDefault="00EB5F2B" w:rsidP="00C770A5">
            <w:pPr>
              <w:pStyle w:val="TableParagraph"/>
              <w:ind w:left="6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критерию</w:t>
            </w:r>
            <w:r w:rsidRPr="007709C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(количество баллов)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F2B" w:rsidRPr="00331C4F" w:rsidRDefault="00EB5F2B" w:rsidP="00C770A5">
            <w:pPr>
              <w:pStyle w:val="TableParagraph"/>
              <w:spacing w:before="240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331C4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EB5F2B" w:rsidRPr="007A4B02" w:rsidTr="00C770A5">
        <w:trPr>
          <w:trHeight w:hRule="exact" w:val="377"/>
        </w:trPr>
        <w:tc>
          <w:tcPr>
            <w:tcW w:w="383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EB5F2B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EB5F2B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</w:tr>
    </w:tbl>
    <w:p w:rsidR="00EB5F2B" w:rsidRPr="007A4B02" w:rsidRDefault="00EB5F2B" w:rsidP="00EB5F2B">
      <w:pPr>
        <w:ind w:right="974"/>
        <w:rPr>
          <w:rFonts w:ascii="Times New Roman" w:eastAsia="Times New Roman" w:hAnsi="Times New Roman" w:cs="Times New Roman"/>
          <w:sz w:val="24"/>
          <w:szCs w:val="24"/>
        </w:rPr>
      </w:pPr>
    </w:p>
    <w:p w:rsidR="00020B40" w:rsidRDefault="00020B40" w:rsidP="00331C4F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rPr>
          <w:rFonts w:ascii="Times New Roman" w:hAnsi="Times New Roman" w:cs="Times New Roman"/>
          <w:sz w:val="24"/>
          <w:szCs w:val="24"/>
          <w:lang w:val="ru-RU"/>
        </w:rPr>
      </w:pPr>
    </w:p>
    <w:p w:rsidR="00EB5F2B" w:rsidRPr="007A4B02" w:rsidRDefault="00EB5F2B" w:rsidP="00C770A5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B0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A4B02">
        <w:rPr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Для подведения итогов конкурса на замещение вакантных</w:t>
      </w:r>
      <w:r w:rsidRPr="007A4B0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должностей</w:t>
      </w:r>
      <w:r w:rsidRPr="007A4B0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научных работников, внесённых </w:t>
      </w:r>
      <w:r w:rsidRPr="007A4B02">
        <w:rPr>
          <w:rFonts w:ascii="Times New Roman" w:hAnsi="Times New Roman"/>
          <w:w w:val="95"/>
          <w:sz w:val="24"/>
          <w:szCs w:val="24"/>
          <w:lang w:val="ru-RU"/>
        </w:rPr>
        <w:t xml:space="preserve">в перечень претендентов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по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должности</w:t>
      </w:r>
    </w:p>
    <w:p w:rsidR="00331C4F" w:rsidRDefault="00EB5F2B" w:rsidP="00EB5F2B">
      <w:pPr>
        <w:pStyle w:val="a3"/>
        <w:spacing w:before="0"/>
        <w:ind w:left="0" w:right="974" w:firstLine="0"/>
        <w:rPr>
          <w:spacing w:val="-70"/>
          <w:w w:val="99"/>
          <w:sz w:val="24"/>
          <w:szCs w:val="24"/>
          <w:u w:val="single" w:color="000000"/>
          <w:lang w:val="ru-RU"/>
        </w:rPr>
      </w:pPr>
      <w:r w:rsidRPr="007A4B02">
        <w:rPr>
          <w:spacing w:val="-70"/>
          <w:w w:val="99"/>
          <w:sz w:val="24"/>
          <w:szCs w:val="24"/>
          <w:u w:val="single" w:color="000000"/>
          <w:lang w:val="ru-RU"/>
        </w:rPr>
        <w:t xml:space="preserve"> </w:t>
      </w:r>
    </w:p>
    <w:p w:rsidR="00EB5F2B" w:rsidRPr="007A4B02" w:rsidRDefault="00331C4F" w:rsidP="00EB5F2B">
      <w:pPr>
        <w:pStyle w:val="a3"/>
        <w:spacing w:before="0"/>
        <w:ind w:left="0" w:right="974" w:firstLine="0"/>
        <w:rPr>
          <w:sz w:val="24"/>
          <w:szCs w:val="24"/>
          <w:lang w:val="ru-RU"/>
        </w:rPr>
      </w:pP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старший </w:t>
      </w:r>
      <w:r w:rsidR="00EB5F2B" w:rsidRPr="0007028B">
        <w:rPr>
          <w:b/>
          <w:spacing w:val="-8"/>
          <w:sz w:val="24"/>
          <w:szCs w:val="24"/>
          <w:u w:val="single"/>
          <w:lang w:val="ru-RU"/>
        </w:rPr>
        <w:t xml:space="preserve">научный </w:t>
      </w:r>
      <w:r w:rsidR="00EB5F2B" w:rsidRPr="0007028B">
        <w:rPr>
          <w:b/>
          <w:sz w:val="24"/>
          <w:szCs w:val="24"/>
          <w:u w:val="single"/>
          <w:lang w:val="ru-RU"/>
        </w:rPr>
        <w:t>с</w:t>
      </w:r>
      <w:r w:rsidR="00EB5F2B"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/>
          <w:lang w:val="ru-RU"/>
        </w:rPr>
        <w:t>отр</w:t>
      </w:r>
      <w:r w:rsidR="00EB5F2B" w:rsidRPr="0007028B">
        <w:rPr>
          <w:b/>
          <w:spacing w:val="-67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pacing w:val="-3"/>
          <w:sz w:val="24"/>
          <w:szCs w:val="24"/>
          <w:u w:val="single"/>
          <w:lang w:val="ru-RU"/>
        </w:rPr>
        <w:t>уд</w:t>
      </w:r>
      <w:r w:rsidR="00EB5F2B" w:rsidRPr="0007028B">
        <w:rPr>
          <w:b/>
          <w:spacing w:val="-65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/>
          <w:lang w:val="ru-RU"/>
        </w:rPr>
        <w:t>ник</w:t>
      </w:r>
      <w:r w:rsidR="00EB5F2B" w:rsidRPr="0007028B">
        <w:rPr>
          <w:b/>
          <w:spacing w:val="-8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/>
          <w:lang w:val="ru-RU"/>
        </w:rPr>
        <w:t>ва</w:t>
      </w:r>
      <w:r w:rsidR="00EB5F2B"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/>
          <w:lang w:val="ru-RU"/>
        </w:rPr>
        <w:t>ка</w:t>
      </w:r>
      <w:r w:rsidR="00EB5F2B" w:rsidRPr="0007028B">
        <w:rPr>
          <w:b/>
          <w:spacing w:val="-66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/>
          <w:lang w:val="ru-RU"/>
        </w:rPr>
        <w:t>нс</w:t>
      </w:r>
      <w:r w:rsidR="00EB5F2B"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="00EB5F2B" w:rsidRPr="0007028B">
        <w:rPr>
          <w:b/>
          <w:sz w:val="24"/>
          <w:szCs w:val="24"/>
          <w:u w:val="single"/>
          <w:lang w:val="ru-RU"/>
        </w:rPr>
        <w:t>ия</w:t>
      </w:r>
      <w:r w:rsidR="00EB5F2B" w:rsidRPr="007A4B02">
        <w:rPr>
          <w:spacing w:val="-3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-,</w:t>
      </w:r>
      <w:r w:rsidR="00EB5F2B" w:rsidRPr="007A4B02">
        <w:rPr>
          <w:spacing w:val="42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получены</w:t>
      </w:r>
      <w:r w:rsidR="00EB5F2B" w:rsidRPr="007A4B02">
        <w:rPr>
          <w:spacing w:val="14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следующие</w:t>
      </w:r>
      <w:r w:rsidR="00EB5F2B" w:rsidRPr="007A4B02">
        <w:rPr>
          <w:spacing w:val="-9"/>
          <w:sz w:val="24"/>
          <w:szCs w:val="24"/>
          <w:lang w:val="ru-RU"/>
        </w:rPr>
        <w:t xml:space="preserve"> </w:t>
      </w:r>
      <w:r w:rsidR="00EB5F2B" w:rsidRPr="007A4B02">
        <w:rPr>
          <w:sz w:val="24"/>
          <w:szCs w:val="24"/>
          <w:lang w:val="ru-RU"/>
        </w:rPr>
        <w:t>результаты:</w:t>
      </w:r>
    </w:p>
    <w:p w:rsidR="00EB5F2B" w:rsidRPr="007A4B02" w:rsidRDefault="00EB5F2B" w:rsidP="00EB5F2B">
      <w:pPr>
        <w:spacing w:before="3"/>
        <w:ind w:right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832"/>
        <w:gridCol w:w="1419"/>
        <w:gridCol w:w="1278"/>
        <w:gridCol w:w="1553"/>
        <w:gridCol w:w="1707"/>
      </w:tblGrid>
      <w:tr w:rsidR="00EB5F2B" w:rsidRPr="00331C4F" w:rsidTr="00C770A5">
        <w:trPr>
          <w:trHeight w:hRule="exact" w:val="682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240"/>
              <w:ind w:left="924" w:right="9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Претенденты</w:t>
            </w:r>
            <w:r w:rsidRPr="00331C4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ind w:left="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Рейтинг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претендента</w:t>
            </w:r>
            <w:r w:rsidRPr="00331C4F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EB5F2B" w:rsidRPr="00331C4F" w:rsidRDefault="00EB5F2B" w:rsidP="00C770A5">
            <w:pPr>
              <w:pStyle w:val="TableParagraph"/>
              <w:ind w:left="6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критерию</w:t>
            </w:r>
            <w:r w:rsidRPr="007709C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(количество баллов)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F2B" w:rsidRPr="00331C4F" w:rsidRDefault="00EB5F2B" w:rsidP="00C770A5">
            <w:pPr>
              <w:pStyle w:val="TableParagraph"/>
              <w:spacing w:before="240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331C4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EB5F2B" w:rsidRPr="00331C4F" w:rsidTr="00C770A5">
        <w:trPr>
          <w:trHeight w:hRule="exact" w:val="377"/>
        </w:trPr>
        <w:tc>
          <w:tcPr>
            <w:tcW w:w="383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B5F2B" w:rsidRPr="00331C4F" w:rsidRDefault="00EB5F2B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EB5F2B" w:rsidRPr="00331C4F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EB5F2B" w:rsidRPr="00331C4F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B" w:rsidRPr="00331C4F" w:rsidRDefault="00EB5F2B" w:rsidP="00C770A5">
            <w:pPr>
              <w:ind w:right="974"/>
              <w:rPr>
                <w:sz w:val="20"/>
                <w:szCs w:val="20"/>
              </w:rPr>
            </w:pPr>
          </w:p>
        </w:tc>
      </w:tr>
    </w:tbl>
    <w:p w:rsidR="007F1A3F" w:rsidRPr="00331C4F" w:rsidRDefault="007F1A3F" w:rsidP="007F1A3F">
      <w:pPr>
        <w:pStyle w:val="a3"/>
        <w:spacing w:before="0"/>
        <w:ind w:left="0" w:right="12" w:firstLine="0"/>
        <w:rPr>
          <w:sz w:val="20"/>
          <w:szCs w:val="20"/>
          <w:lang w:val="ru-RU"/>
        </w:rPr>
      </w:pPr>
    </w:p>
    <w:p w:rsidR="00020B40" w:rsidRDefault="00020B40" w:rsidP="00331C4F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rPr>
          <w:sz w:val="24"/>
          <w:szCs w:val="24"/>
          <w:lang w:val="ru-RU"/>
        </w:rPr>
      </w:pPr>
    </w:p>
    <w:p w:rsidR="00020B40" w:rsidRDefault="00020B40" w:rsidP="00331C4F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rPr>
          <w:sz w:val="24"/>
          <w:szCs w:val="24"/>
          <w:lang w:val="ru-RU"/>
        </w:rPr>
      </w:pPr>
    </w:p>
    <w:p w:rsidR="00020B40" w:rsidRDefault="00020B40" w:rsidP="00331C4F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rPr>
          <w:sz w:val="24"/>
          <w:szCs w:val="24"/>
          <w:lang w:val="ru-RU"/>
        </w:rPr>
      </w:pPr>
    </w:p>
    <w:p w:rsidR="00331C4F" w:rsidRPr="007A4B02" w:rsidRDefault="00331C4F" w:rsidP="00C770A5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4. </w:t>
      </w:r>
      <w:r w:rsidRPr="007A4B02">
        <w:rPr>
          <w:rFonts w:ascii="Times New Roman" w:hAnsi="Times New Roman"/>
          <w:sz w:val="24"/>
          <w:szCs w:val="24"/>
          <w:lang w:val="ru-RU"/>
        </w:rPr>
        <w:t>Для подведения итогов конкурса на замещение вакантных</w:t>
      </w:r>
      <w:r w:rsidRPr="007A4B0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должностей</w:t>
      </w:r>
      <w:r w:rsidRPr="007A4B0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научных работников, внесённых </w:t>
      </w:r>
      <w:r w:rsidRPr="007A4B02">
        <w:rPr>
          <w:rFonts w:ascii="Times New Roman" w:hAnsi="Times New Roman"/>
          <w:w w:val="95"/>
          <w:sz w:val="24"/>
          <w:szCs w:val="24"/>
          <w:lang w:val="ru-RU"/>
        </w:rPr>
        <w:t xml:space="preserve">в перечень претендентов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по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должности</w:t>
      </w:r>
    </w:p>
    <w:p w:rsidR="00331C4F" w:rsidRDefault="00331C4F" w:rsidP="00331C4F">
      <w:pPr>
        <w:pStyle w:val="a3"/>
        <w:spacing w:before="0"/>
        <w:ind w:left="0" w:right="974" w:firstLine="0"/>
        <w:rPr>
          <w:spacing w:val="-70"/>
          <w:w w:val="99"/>
          <w:sz w:val="24"/>
          <w:szCs w:val="24"/>
          <w:u w:val="single" w:color="000000"/>
          <w:lang w:val="ru-RU"/>
        </w:rPr>
      </w:pPr>
      <w:r w:rsidRPr="007A4B02">
        <w:rPr>
          <w:spacing w:val="-70"/>
          <w:w w:val="99"/>
          <w:sz w:val="24"/>
          <w:szCs w:val="24"/>
          <w:u w:val="single" w:color="000000"/>
          <w:lang w:val="ru-RU"/>
        </w:rPr>
        <w:t xml:space="preserve"> </w:t>
      </w:r>
    </w:p>
    <w:p w:rsidR="00331C4F" w:rsidRPr="007A4B02" w:rsidRDefault="00331C4F" w:rsidP="00331C4F">
      <w:pPr>
        <w:pStyle w:val="a3"/>
        <w:spacing w:before="0"/>
        <w:ind w:left="0" w:right="974" w:firstLine="0"/>
        <w:rPr>
          <w:sz w:val="24"/>
          <w:szCs w:val="24"/>
          <w:lang w:val="ru-RU"/>
        </w:rPr>
      </w:pP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ведущий  научный </w:t>
      </w:r>
      <w:r w:rsidRPr="0007028B">
        <w:rPr>
          <w:b/>
          <w:sz w:val="24"/>
          <w:szCs w:val="24"/>
          <w:u w:val="single"/>
          <w:lang w:val="ru-RU"/>
        </w:rPr>
        <w:t>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отр</w:t>
      </w:r>
      <w:r w:rsidRPr="0007028B">
        <w:rPr>
          <w:b/>
          <w:spacing w:val="-67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pacing w:val="-3"/>
          <w:sz w:val="24"/>
          <w:szCs w:val="24"/>
          <w:u w:val="single"/>
          <w:lang w:val="ru-RU"/>
        </w:rPr>
        <w:t>уд</w:t>
      </w:r>
      <w:r w:rsidRPr="0007028B">
        <w:rPr>
          <w:b/>
          <w:spacing w:val="-65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ник</w:t>
      </w: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ва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ка</w:t>
      </w:r>
      <w:r w:rsidRPr="0007028B">
        <w:rPr>
          <w:b/>
          <w:spacing w:val="-66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ия</w:t>
      </w:r>
      <w:r w:rsidRPr="007A4B02">
        <w:rPr>
          <w:spacing w:val="-3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-,</w:t>
      </w:r>
      <w:r w:rsidRPr="007A4B02">
        <w:rPr>
          <w:spacing w:val="42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получены</w:t>
      </w:r>
      <w:r w:rsidRPr="007A4B02">
        <w:rPr>
          <w:spacing w:val="14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следующие</w:t>
      </w:r>
      <w:r w:rsidRPr="007A4B02">
        <w:rPr>
          <w:spacing w:val="-9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результаты:</w:t>
      </w:r>
    </w:p>
    <w:p w:rsidR="00331C4F" w:rsidRPr="007A4B02" w:rsidRDefault="00331C4F" w:rsidP="00331C4F">
      <w:pPr>
        <w:spacing w:before="3"/>
        <w:ind w:right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832"/>
        <w:gridCol w:w="1419"/>
        <w:gridCol w:w="1278"/>
        <w:gridCol w:w="1553"/>
        <w:gridCol w:w="1707"/>
      </w:tblGrid>
      <w:tr w:rsidR="00331C4F" w:rsidRPr="007A4B02" w:rsidTr="00C770A5">
        <w:trPr>
          <w:trHeight w:hRule="exact" w:val="682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C4F" w:rsidRPr="00331C4F" w:rsidRDefault="00331C4F" w:rsidP="00C770A5">
            <w:pPr>
              <w:pStyle w:val="TableParagraph"/>
              <w:spacing w:before="240"/>
              <w:ind w:left="924" w:right="9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Претенденты</w:t>
            </w:r>
            <w:r w:rsidRPr="00331C4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4F" w:rsidRPr="00331C4F" w:rsidRDefault="00331C4F" w:rsidP="00C770A5">
            <w:pPr>
              <w:pStyle w:val="TableParagraph"/>
              <w:ind w:left="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Рейтинг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претендента</w:t>
            </w:r>
            <w:r w:rsidRPr="00331C4F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331C4F" w:rsidRPr="00331C4F" w:rsidRDefault="00331C4F" w:rsidP="00C770A5">
            <w:pPr>
              <w:pStyle w:val="TableParagraph"/>
              <w:ind w:left="6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критерию</w:t>
            </w:r>
            <w:r w:rsidRPr="007709C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(количество баллов)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C4F" w:rsidRPr="00331C4F" w:rsidRDefault="00331C4F" w:rsidP="00C770A5">
            <w:pPr>
              <w:pStyle w:val="TableParagraph"/>
              <w:spacing w:before="240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331C4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331C4F" w:rsidRPr="007A4B02" w:rsidTr="00C770A5">
        <w:trPr>
          <w:trHeight w:hRule="exact" w:val="377"/>
        </w:trPr>
        <w:tc>
          <w:tcPr>
            <w:tcW w:w="383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1C4F" w:rsidRPr="00331C4F" w:rsidRDefault="00331C4F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1C4F" w:rsidRPr="00331C4F" w:rsidRDefault="00331C4F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1C4F" w:rsidRPr="00331C4F" w:rsidRDefault="00331C4F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331C4F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C4F" w:rsidRPr="00331C4F" w:rsidRDefault="00331C4F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331C4F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4F" w:rsidRPr="007A4B02" w:rsidRDefault="00331C4F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4F" w:rsidRPr="007A4B02" w:rsidRDefault="00331C4F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4F" w:rsidRPr="007A4B02" w:rsidRDefault="00331C4F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4F" w:rsidRPr="007A4B02" w:rsidRDefault="00331C4F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4F" w:rsidRPr="007A4B02" w:rsidRDefault="00331C4F" w:rsidP="00C770A5">
            <w:pPr>
              <w:ind w:right="974"/>
              <w:rPr>
                <w:sz w:val="24"/>
                <w:szCs w:val="24"/>
              </w:rPr>
            </w:pPr>
          </w:p>
        </w:tc>
      </w:tr>
    </w:tbl>
    <w:p w:rsidR="00331C4F" w:rsidRPr="007A4B02" w:rsidRDefault="00331C4F" w:rsidP="00331C4F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p w:rsidR="00020B40" w:rsidRPr="007A4B02" w:rsidRDefault="00020B40" w:rsidP="00C770A5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Pr="007A4B02">
        <w:rPr>
          <w:rFonts w:ascii="Times New Roman" w:hAnsi="Times New Roman"/>
          <w:sz w:val="24"/>
          <w:szCs w:val="24"/>
          <w:lang w:val="ru-RU"/>
        </w:rPr>
        <w:t>Для подведения итогов конкурса на замещение вакантных</w:t>
      </w:r>
      <w:r w:rsidRPr="007A4B0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должностей</w:t>
      </w:r>
      <w:r w:rsidRPr="007A4B0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научных работников, внесённых </w:t>
      </w:r>
      <w:r w:rsidRPr="007A4B02">
        <w:rPr>
          <w:rFonts w:ascii="Times New Roman" w:hAnsi="Times New Roman"/>
          <w:w w:val="95"/>
          <w:sz w:val="24"/>
          <w:szCs w:val="24"/>
          <w:lang w:val="ru-RU"/>
        </w:rPr>
        <w:t xml:space="preserve">в перечень претендентов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по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должности</w:t>
      </w:r>
    </w:p>
    <w:p w:rsidR="00020B40" w:rsidRDefault="00020B40" w:rsidP="00020B40">
      <w:pPr>
        <w:pStyle w:val="a3"/>
        <w:spacing w:before="0"/>
        <w:ind w:left="0" w:right="974" w:firstLine="0"/>
        <w:rPr>
          <w:spacing w:val="-70"/>
          <w:w w:val="99"/>
          <w:sz w:val="24"/>
          <w:szCs w:val="24"/>
          <w:u w:val="single" w:color="000000"/>
          <w:lang w:val="ru-RU"/>
        </w:rPr>
      </w:pPr>
      <w:r w:rsidRPr="007A4B02">
        <w:rPr>
          <w:spacing w:val="-70"/>
          <w:w w:val="99"/>
          <w:sz w:val="24"/>
          <w:szCs w:val="24"/>
          <w:u w:val="single" w:color="000000"/>
          <w:lang w:val="ru-RU"/>
        </w:rPr>
        <w:t xml:space="preserve"> </w:t>
      </w:r>
    </w:p>
    <w:p w:rsidR="00020B40" w:rsidRPr="007A4B02" w:rsidRDefault="00020B40" w:rsidP="00020B40">
      <w:pPr>
        <w:pStyle w:val="a3"/>
        <w:spacing w:before="0"/>
        <w:ind w:left="0" w:right="974" w:firstLine="0"/>
        <w:rPr>
          <w:sz w:val="24"/>
          <w:szCs w:val="24"/>
          <w:lang w:val="ru-RU"/>
        </w:rPr>
      </w:pPr>
      <w:r>
        <w:rPr>
          <w:b/>
          <w:spacing w:val="-8"/>
          <w:sz w:val="24"/>
          <w:szCs w:val="24"/>
          <w:u w:val="single"/>
          <w:lang w:val="ru-RU"/>
        </w:rPr>
        <w:t>главный</w:t>
      </w: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 научный </w:t>
      </w:r>
      <w:r w:rsidRPr="0007028B">
        <w:rPr>
          <w:b/>
          <w:sz w:val="24"/>
          <w:szCs w:val="24"/>
          <w:u w:val="single"/>
          <w:lang w:val="ru-RU"/>
        </w:rPr>
        <w:t>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отр</w:t>
      </w:r>
      <w:r w:rsidRPr="0007028B">
        <w:rPr>
          <w:b/>
          <w:spacing w:val="-67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pacing w:val="-3"/>
          <w:sz w:val="24"/>
          <w:szCs w:val="24"/>
          <w:u w:val="single"/>
          <w:lang w:val="ru-RU"/>
        </w:rPr>
        <w:t>уд</w:t>
      </w:r>
      <w:r w:rsidRPr="0007028B">
        <w:rPr>
          <w:b/>
          <w:spacing w:val="-65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ник</w:t>
      </w:r>
      <w:r w:rsidRPr="0007028B">
        <w:rPr>
          <w:b/>
          <w:spacing w:val="-8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ва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ка</w:t>
      </w:r>
      <w:r w:rsidRPr="0007028B">
        <w:rPr>
          <w:b/>
          <w:spacing w:val="-66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ия</w:t>
      </w:r>
      <w:r w:rsidRPr="007A4B02">
        <w:rPr>
          <w:spacing w:val="-3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-,</w:t>
      </w:r>
      <w:r w:rsidRPr="007A4B02">
        <w:rPr>
          <w:spacing w:val="42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получены</w:t>
      </w:r>
      <w:r w:rsidRPr="007A4B02">
        <w:rPr>
          <w:spacing w:val="14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следующие</w:t>
      </w:r>
      <w:r w:rsidRPr="007A4B02">
        <w:rPr>
          <w:spacing w:val="-9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результаты:</w:t>
      </w:r>
    </w:p>
    <w:p w:rsidR="00020B40" w:rsidRPr="007A4B02" w:rsidRDefault="00020B40" w:rsidP="00020B40">
      <w:pPr>
        <w:spacing w:before="3"/>
        <w:ind w:right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832"/>
        <w:gridCol w:w="1419"/>
        <w:gridCol w:w="1278"/>
        <w:gridCol w:w="1553"/>
        <w:gridCol w:w="1707"/>
      </w:tblGrid>
      <w:tr w:rsidR="00020B40" w:rsidRPr="007A4B02" w:rsidTr="00C770A5">
        <w:trPr>
          <w:trHeight w:hRule="exact" w:val="682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240"/>
              <w:ind w:left="924" w:right="9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Претенденты</w:t>
            </w:r>
            <w:r w:rsidRPr="00331C4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ind w:left="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Рейтинг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претендента</w:t>
            </w:r>
            <w:r w:rsidRPr="00331C4F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020B40" w:rsidRPr="00331C4F" w:rsidRDefault="00020B40" w:rsidP="00C770A5">
            <w:pPr>
              <w:pStyle w:val="TableParagraph"/>
              <w:ind w:left="6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критерию</w:t>
            </w:r>
            <w:r w:rsidRPr="007709C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(количество баллов)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40" w:rsidRPr="00331C4F" w:rsidRDefault="00020B40" w:rsidP="00C770A5">
            <w:pPr>
              <w:pStyle w:val="TableParagraph"/>
              <w:spacing w:before="240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331C4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20B40" w:rsidRPr="007A4B02" w:rsidTr="00C770A5">
        <w:trPr>
          <w:trHeight w:hRule="exact" w:val="377"/>
        </w:trPr>
        <w:tc>
          <w:tcPr>
            <w:tcW w:w="383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020B40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020B40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</w:tr>
    </w:tbl>
    <w:p w:rsidR="00020B40" w:rsidRPr="007A4B02" w:rsidRDefault="00020B40" w:rsidP="00020B40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p w:rsidR="00020B40" w:rsidRPr="007A4B02" w:rsidRDefault="00020B40" w:rsidP="00020B40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p w:rsidR="00020B40" w:rsidRPr="007A4B02" w:rsidRDefault="00020B40" w:rsidP="00C770A5">
      <w:pPr>
        <w:pStyle w:val="a4"/>
        <w:tabs>
          <w:tab w:val="left" w:pos="1018"/>
          <w:tab w:val="left" w:pos="1339"/>
          <w:tab w:val="left" w:pos="2995"/>
          <w:tab w:val="left" w:pos="4484"/>
          <w:tab w:val="left" w:pos="4835"/>
          <w:tab w:val="left" w:pos="6131"/>
          <w:tab w:val="left" w:pos="7970"/>
        </w:tabs>
        <w:spacing w:before="238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7A4B02">
        <w:rPr>
          <w:rFonts w:ascii="Times New Roman" w:hAnsi="Times New Roman"/>
          <w:sz w:val="24"/>
          <w:szCs w:val="24"/>
          <w:lang w:val="ru-RU"/>
        </w:rPr>
        <w:t>Для подведения итогов конкурса на замещение вакантных</w:t>
      </w:r>
      <w:r w:rsidRPr="007A4B0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должностей</w:t>
      </w:r>
      <w:r w:rsidRPr="007A4B0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научных работников, внесённых </w:t>
      </w:r>
      <w:r w:rsidRPr="007A4B02">
        <w:rPr>
          <w:rFonts w:ascii="Times New Roman" w:hAnsi="Times New Roman"/>
          <w:w w:val="95"/>
          <w:sz w:val="24"/>
          <w:szCs w:val="24"/>
          <w:lang w:val="ru-RU"/>
        </w:rPr>
        <w:t xml:space="preserve">в перечень претендентов </w:t>
      </w:r>
      <w:r w:rsidRPr="007A4B02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по </w:t>
      </w:r>
      <w:r w:rsidRPr="007A4B02">
        <w:rPr>
          <w:rFonts w:ascii="Times New Roman" w:hAnsi="Times New Roman"/>
          <w:sz w:val="24"/>
          <w:szCs w:val="24"/>
          <w:lang w:val="ru-RU"/>
        </w:rPr>
        <w:t>должности</w:t>
      </w:r>
    </w:p>
    <w:p w:rsidR="00020B40" w:rsidRDefault="00020B40" w:rsidP="00020B40">
      <w:pPr>
        <w:pStyle w:val="a3"/>
        <w:spacing w:before="0"/>
        <w:ind w:left="0" w:right="974" w:firstLine="0"/>
        <w:rPr>
          <w:spacing w:val="-70"/>
          <w:w w:val="99"/>
          <w:sz w:val="24"/>
          <w:szCs w:val="24"/>
          <w:u w:val="single" w:color="000000"/>
          <w:lang w:val="ru-RU"/>
        </w:rPr>
      </w:pPr>
      <w:r w:rsidRPr="007A4B02">
        <w:rPr>
          <w:spacing w:val="-70"/>
          <w:w w:val="99"/>
          <w:sz w:val="24"/>
          <w:szCs w:val="24"/>
          <w:u w:val="single" w:color="000000"/>
          <w:lang w:val="ru-RU"/>
        </w:rPr>
        <w:t xml:space="preserve"> </w:t>
      </w:r>
    </w:p>
    <w:p w:rsidR="00020B40" w:rsidRPr="007A4B02" w:rsidRDefault="00020B40" w:rsidP="00020B40">
      <w:pPr>
        <w:pStyle w:val="a3"/>
        <w:spacing w:before="0"/>
        <w:ind w:left="0" w:right="974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Заведующий лаборатроией </w:t>
      </w:r>
      <w:r w:rsidRPr="0007028B">
        <w:rPr>
          <w:b/>
          <w:sz w:val="24"/>
          <w:szCs w:val="24"/>
          <w:u w:val="single"/>
          <w:lang w:val="ru-RU"/>
        </w:rPr>
        <w:t>ва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ка</w:t>
      </w:r>
      <w:r w:rsidRPr="0007028B">
        <w:rPr>
          <w:b/>
          <w:spacing w:val="-66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нс</w:t>
      </w:r>
      <w:r w:rsidRPr="0007028B">
        <w:rPr>
          <w:b/>
          <w:spacing w:val="-70"/>
          <w:sz w:val="24"/>
          <w:szCs w:val="24"/>
          <w:u w:val="single"/>
          <w:lang w:val="ru-RU"/>
        </w:rPr>
        <w:t xml:space="preserve"> </w:t>
      </w:r>
      <w:r w:rsidRPr="0007028B">
        <w:rPr>
          <w:b/>
          <w:sz w:val="24"/>
          <w:szCs w:val="24"/>
          <w:u w:val="single"/>
          <w:lang w:val="ru-RU"/>
        </w:rPr>
        <w:t>ия</w:t>
      </w:r>
      <w:r w:rsidRPr="007A4B02">
        <w:rPr>
          <w:spacing w:val="-3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-,</w:t>
      </w:r>
      <w:r w:rsidRPr="007A4B02">
        <w:rPr>
          <w:spacing w:val="42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получены</w:t>
      </w:r>
      <w:r w:rsidRPr="007A4B02">
        <w:rPr>
          <w:spacing w:val="14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следующие</w:t>
      </w:r>
      <w:r w:rsidRPr="007A4B02">
        <w:rPr>
          <w:spacing w:val="-9"/>
          <w:sz w:val="24"/>
          <w:szCs w:val="24"/>
          <w:lang w:val="ru-RU"/>
        </w:rPr>
        <w:t xml:space="preserve"> </w:t>
      </w:r>
      <w:r w:rsidRPr="007A4B02">
        <w:rPr>
          <w:sz w:val="24"/>
          <w:szCs w:val="24"/>
          <w:lang w:val="ru-RU"/>
        </w:rPr>
        <w:t>результаты:</w:t>
      </w:r>
    </w:p>
    <w:p w:rsidR="00020B40" w:rsidRPr="007A4B02" w:rsidRDefault="00020B40" w:rsidP="00020B40">
      <w:pPr>
        <w:spacing w:before="3"/>
        <w:ind w:right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832"/>
        <w:gridCol w:w="1419"/>
        <w:gridCol w:w="1278"/>
        <w:gridCol w:w="1553"/>
        <w:gridCol w:w="1707"/>
      </w:tblGrid>
      <w:tr w:rsidR="00020B40" w:rsidRPr="007A4B02" w:rsidTr="00C770A5">
        <w:trPr>
          <w:trHeight w:hRule="exact" w:val="682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240"/>
              <w:ind w:left="924" w:right="9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Претенденты</w:t>
            </w:r>
            <w:r w:rsidRPr="00331C4F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ind w:left="6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Рейтинг </w:t>
            </w:r>
            <w:r w:rsidRPr="00331C4F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претендента</w:t>
            </w:r>
            <w:r w:rsidRPr="00331C4F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020B40" w:rsidRPr="00331C4F" w:rsidRDefault="00020B40" w:rsidP="00C770A5">
            <w:pPr>
              <w:pStyle w:val="TableParagraph"/>
              <w:ind w:left="6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критерию</w:t>
            </w:r>
            <w:r w:rsidRPr="007709C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*</w:t>
            </w:r>
            <w:r w:rsidRPr="00331C4F">
              <w:rPr>
                <w:rFonts w:ascii="Times New Roman" w:hAnsi="Times New Roman"/>
                <w:sz w:val="20"/>
                <w:szCs w:val="20"/>
                <w:lang w:val="ru-RU"/>
              </w:rPr>
              <w:t>(количество баллов)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40" w:rsidRPr="00331C4F" w:rsidRDefault="00020B40" w:rsidP="00C770A5">
            <w:pPr>
              <w:pStyle w:val="TableParagraph"/>
              <w:spacing w:before="240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331C4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1C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20B40" w:rsidRPr="007A4B02" w:rsidTr="00C770A5">
        <w:trPr>
          <w:trHeight w:hRule="exact" w:val="377"/>
        </w:trPr>
        <w:tc>
          <w:tcPr>
            <w:tcW w:w="383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20B40" w:rsidRPr="00331C4F" w:rsidRDefault="00020B40" w:rsidP="00C770A5">
            <w:pPr>
              <w:pStyle w:val="TableParagraph"/>
              <w:spacing w:before="10"/>
              <w:ind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C4F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020B40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B40" w:rsidRPr="00331C4F" w:rsidRDefault="00020B40" w:rsidP="00C770A5">
            <w:pPr>
              <w:ind w:right="974"/>
              <w:rPr>
                <w:sz w:val="20"/>
                <w:szCs w:val="20"/>
              </w:rPr>
            </w:pPr>
          </w:p>
        </w:tc>
      </w:tr>
      <w:tr w:rsidR="00020B40" w:rsidRPr="007A4B02" w:rsidTr="00C770A5">
        <w:trPr>
          <w:trHeight w:hRule="exact" w:val="381"/>
        </w:trPr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40" w:rsidRPr="007A4B02" w:rsidRDefault="00020B40" w:rsidP="00C770A5">
            <w:pPr>
              <w:ind w:right="974"/>
              <w:rPr>
                <w:sz w:val="24"/>
                <w:szCs w:val="24"/>
              </w:rPr>
            </w:pPr>
          </w:p>
        </w:tc>
      </w:tr>
    </w:tbl>
    <w:p w:rsidR="00020B40" w:rsidRPr="007A4B02" w:rsidRDefault="00020B40" w:rsidP="00020B40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p w:rsidR="00020B40" w:rsidRPr="00331C4F" w:rsidRDefault="00020B40" w:rsidP="00020B40">
      <w:pPr>
        <w:pStyle w:val="a3"/>
        <w:spacing w:before="62"/>
        <w:ind w:left="0" w:right="974" w:firstLine="0"/>
        <w:rPr>
          <w:sz w:val="24"/>
          <w:szCs w:val="24"/>
          <w:lang w:val="ru-RU"/>
        </w:rPr>
      </w:pPr>
      <w:r w:rsidRPr="00331C4F">
        <w:rPr>
          <w:sz w:val="24"/>
          <w:szCs w:val="24"/>
        </w:rPr>
        <w:t>Член конкурсной</w:t>
      </w:r>
      <w:r w:rsidRPr="00331C4F">
        <w:rPr>
          <w:spacing w:val="-40"/>
          <w:sz w:val="24"/>
          <w:szCs w:val="24"/>
        </w:rPr>
        <w:t xml:space="preserve"> </w:t>
      </w:r>
      <w:r w:rsidRPr="00331C4F">
        <w:rPr>
          <w:sz w:val="24"/>
          <w:szCs w:val="24"/>
        </w:rPr>
        <w:t>комиссии:</w:t>
      </w:r>
      <w:r>
        <w:rPr>
          <w:w w:val="99"/>
          <w:sz w:val="24"/>
          <w:szCs w:val="24"/>
          <w:u w:val="single" w:color="000000"/>
          <w:lang w:val="ru-RU"/>
        </w:rPr>
        <w:t xml:space="preserve"> </w:t>
      </w:r>
    </w:p>
    <w:p w:rsidR="00020B40" w:rsidRDefault="00020B40" w:rsidP="00020B40">
      <w:pPr>
        <w:ind w:right="12"/>
        <w:rPr>
          <w:rFonts w:ascii="Times New Roman" w:hAnsi="Times New Roman"/>
          <w:spacing w:val="-1"/>
          <w:sz w:val="18"/>
          <w:lang w:val="ru-RU"/>
        </w:rPr>
      </w:pPr>
    </w:p>
    <w:p w:rsidR="00020B40" w:rsidRDefault="00020B40" w:rsidP="00020B40">
      <w:pPr>
        <w:ind w:right="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18"/>
          <w:lang w:val="ru-RU"/>
        </w:rPr>
        <w:t xml:space="preserve">                                                                                               </w:t>
      </w:r>
      <w:r w:rsidRPr="00E15829">
        <w:rPr>
          <w:rFonts w:ascii="Times New Roman" w:hAnsi="Times New Roman"/>
          <w:spacing w:val="-1"/>
          <w:sz w:val="18"/>
          <w:lang w:val="ru-RU"/>
        </w:rPr>
        <w:t>ФИО</w:t>
      </w:r>
      <w:r>
        <w:rPr>
          <w:rFonts w:ascii="Times New Roman" w:hAnsi="Times New Roman"/>
          <w:spacing w:val="-1"/>
          <w:sz w:val="18"/>
          <w:lang w:val="ru-RU"/>
        </w:rPr>
        <w:t xml:space="preserve">                                                                       Подпись</w:t>
      </w:r>
    </w:p>
    <w:p w:rsidR="00020B40" w:rsidRDefault="00020B40" w:rsidP="00020B40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p w:rsidR="00020B40" w:rsidRDefault="00020B40" w:rsidP="007F1A3F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p w:rsidR="007709C9" w:rsidRPr="00E15829" w:rsidRDefault="007709C9" w:rsidP="007709C9">
      <w:pPr>
        <w:spacing w:before="120" w:line="360" w:lineRule="auto"/>
        <w:ind w:left="108" w:right="1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709C9">
        <w:rPr>
          <w:rFonts w:ascii="Times New Roman" w:hAnsi="Times New Roman"/>
          <w:color w:val="FF0000"/>
          <w:sz w:val="18"/>
          <w:lang w:val="ru-RU"/>
        </w:rPr>
        <w:t>*</w:t>
      </w:r>
      <w:r w:rsidRPr="00E15829">
        <w:rPr>
          <w:rFonts w:ascii="Times New Roman" w:hAnsi="Times New Roman"/>
          <w:sz w:val="18"/>
          <w:lang w:val="ru-RU"/>
        </w:rPr>
        <w:t xml:space="preserve">1 - оценка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основных </w:t>
      </w:r>
      <w:r w:rsidRPr="00E15829">
        <w:rPr>
          <w:rFonts w:ascii="Times New Roman" w:hAnsi="Times New Roman"/>
          <w:sz w:val="18"/>
          <w:lang w:val="ru-RU"/>
        </w:rPr>
        <w:t>результатов (число публикаций по специальности, количество патентов, количество грантов</w:t>
      </w:r>
      <w:r w:rsidRPr="00E15829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E15829">
        <w:rPr>
          <w:rFonts w:ascii="Times New Roman" w:hAnsi="Times New Roman"/>
          <w:sz w:val="18"/>
          <w:lang w:val="ru-RU"/>
        </w:rPr>
        <w:t>и</w:t>
      </w:r>
      <w:r w:rsidRPr="00E15829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E15829">
        <w:rPr>
          <w:rFonts w:ascii="Times New Roman" w:hAnsi="Times New Roman"/>
          <w:sz w:val="18"/>
          <w:lang w:val="ru-RU"/>
        </w:rPr>
        <w:t xml:space="preserve">договоров на выполнение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НИР, </w:t>
      </w:r>
      <w:r w:rsidRPr="00E15829">
        <w:rPr>
          <w:rFonts w:ascii="Times New Roman" w:hAnsi="Times New Roman"/>
          <w:sz w:val="18"/>
          <w:lang w:val="ru-RU"/>
        </w:rPr>
        <w:t xml:space="preserve">включая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международные </w:t>
      </w:r>
      <w:r w:rsidRPr="00E15829">
        <w:rPr>
          <w:rFonts w:ascii="Times New Roman" w:hAnsi="Times New Roman"/>
          <w:sz w:val="18"/>
          <w:lang w:val="ru-RU"/>
        </w:rPr>
        <w:t xml:space="preserve">гранты, число кандидатских и </w:t>
      </w:r>
      <w:r w:rsidRPr="00E15829">
        <w:rPr>
          <w:rFonts w:ascii="Times New Roman" w:hAnsi="Times New Roman"/>
          <w:spacing w:val="-3"/>
          <w:sz w:val="18"/>
          <w:lang w:val="ru-RU"/>
        </w:rPr>
        <w:t>докторских</w:t>
      </w:r>
      <w:r w:rsidRPr="00E15829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E15829">
        <w:rPr>
          <w:rFonts w:ascii="Times New Roman" w:hAnsi="Times New Roman"/>
          <w:sz w:val="18"/>
          <w:lang w:val="ru-RU"/>
        </w:rPr>
        <w:t>диссертаций,</w:t>
      </w:r>
      <w:r w:rsidRPr="00E15829">
        <w:rPr>
          <w:rFonts w:ascii="Times New Roman" w:hAnsi="Times New Roman"/>
          <w:w w:val="101"/>
          <w:sz w:val="18"/>
          <w:lang w:val="ru-RU"/>
        </w:rPr>
        <w:t xml:space="preserve"> </w:t>
      </w:r>
      <w:r w:rsidRPr="00E15829">
        <w:rPr>
          <w:rFonts w:ascii="Times New Roman" w:hAnsi="Times New Roman"/>
          <w:sz w:val="18"/>
          <w:lang w:val="ru-RU"/>
        </w:rPr>
        <w:t xml:space="preserve">защищенных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под руководством </w:t>
      </w:r>
      <w:r w:rsidRPr="00E15829">
        <w:rPr>
          <w:rFonts w:ascii="Times New Roman" w:hAnsi="Times New Roman"/>
          <w:sz w:val="18"/>
          <w:lang w:val="ru-RU"/>
        </w:rPr>
        <w:t xml:space="preserve">претендента) 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(максимальное   </w:t>
      </w:r>
      <w:r w:rsidRPr="00E15829">
        <w:rPr>
          <w:rFonts w:ascii="Times New Roman" w:hAnsi="Times New Roman"/>
          <w:sz w:val="18"/>
          <w:lang w:val="ru-RU"/>
        </w:rPr>
        <w:t>количество баллов -</w:t>
      </w:r>
      <w:r w:rsidRPr="00E15829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E15829">
        <w:rPr>
          <w:rFonts w:ascii="Times New Roman" w:hAnsi="Times New Roman"/>
          <w:spacing w:val="-5"/>
          <w:sz w:val="18"/>
          <w:lang w:val="ru-RU"/>
        </w:rPr>
        <w:t>10);</w:t>
      </w:r>
    </w:p>
    <w:p w:rsidR="007709C9" w:rsidRDefault="007709C9" w:rsidP="007709C9">
      <w:pPr>
        <w:spacing w:after="120"/>
        <w:ind w:left="108" w:right="11"/>
        <w:rPr>
          <w:rFonts w:ascii="Times New Roman" w:hAnsi="Times New Roman"/>
          <w:spacing w:val="-4"/>
          <w:sz w:val="18"/>
          <w:lang w:val="ru-RU"/>
        </w:rPr>
      </w:pPr>
      <w:r w:rsidRPr="00E15829">
        <w:rPr>
          <w:rFonts w:ascii="Times New Roman" w:hAnsi="Times New Roman"/>
          <w:sz w:val="18"/>
          <w:lang w:val="ru-RU"/>
        </w:rPr>
        <w:t xml:space="preserve">2 -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оценка квалификации </w:t>
      </w:r>
      <w:r w:rsidRPr="00E15829">
        <w:rPr>
          <w:rFonts w:ascii="Times New Roman" w:hAnsi="Times New Roman"/>
          <w:sz w:val="18"/>
          <w:lang w:val="ru-RU"/>
        </w:rPr>
        <w:t xml:space="preserve">и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опыта претендента </w:t>
      </w:r>
      <w:r w:rsidRPr="00E15829">
        <w:rPr>
          <w:rFonts w:ascii="Times New Roman" w:hAnsi="Times New Roman"/>
          <w:spacing w:val="-6"/>
          <w:sz w:val="18"/>
          <w:lang w:val="ru-RU"/>
        </w:rPr>
        <w:t xml:space="preserve">(ученая степень, звание, стаж) </w:t>
      </w:r>
      <w:r w:rsidRPr="00E15829">
        <w:rPr>
          <w:rFonts w:ascii="Times New Roman" w:hAnsi="Times New Roman"/>
          <w:sz w:val="18"/>
          <w:lang w:val="ru-RU"/>
        </w:rPr>
        <w:t xml:space="preserve">(максимальное количество баллов - </w:t>
      </w:r>
      <w:r w:rsidRPr="00E15829">
        <w:rPr>
          <w:rFonts w:ascii="Times New Roman" w:hAnsi="Times New Roman"/>
          <w:spacing w:val="-4"/>
          <w:sz w:val="18"/>
          <w:lang w:val="ru-RU"/>
        </w:rPr>
        <w:t>10);</w:t>
      </w:r>
    </w:p>
    <w:p w:rsidR="007709C9" w:rsidRPr="00E15829" w:rsidRDefault="007709C9" w:rsidP="007709C9">
      <w:pPr>
        <w:spacing w:before="10"/>
        <w:ind w:left="110" w:right="11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15829">
        <w:rPr>
          <w:rFonts w:ascii="Times New Roman" w:hAnsi="Times New Roman"/>
          <w:spacing w:val="-41"/>
          <w:sz w:val="18"/>
          <w:lang w:val="ru-RU"/>
        </w:rPr>
        <w:t xml:space="preserve"> </w:t>
      </w:r>
      <w:r w:rsidRPr="00E15829">
        <w:rPr>
          <w:rFonts w:ascii="Times New Roman" w:hAnsi="Times New Roman"/>
          <w:sz w:val="18"/>
          <w:lang w:val="ru-RU"/>
        </w:rPr>
        <w:t xml:space="preserve">3 -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оценка </w:t>
      </w:r>
      <w:r w:rsidRPr="00E15829">
        <w:rPr>
          <w:rFonts w:ascii="Times New Roman" w:hAnsi="Times New Roman"/>
          <w:sz w:val="18"/>
          <w:lang w:val="ru-RU"/>
        </w:rPr>
        <w:t xml:space="preserve">результатов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собеседования, </w:t>
      </w:r>
      <w:r w:rsidRPr="00E15829">
        <w:rPr>
          <w:rFonts w:ascii="Times New Roman" w:hAnsi="Times New Roman"/>
          <w:sz w:val="18"/>
          <w:lang w:val="ru-RU"/>
        </w:rPr>
        <w:t xml:space="preserve">в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случае </w:t>
      </w:r>
      <w:r w:rsidRPr="00E15829">
        <w:rPr>
          <w:rFonts w:ascii="Times New Roman" w:hAnsi="Times New Roman"/>
          <w:sz w:val="18"/>
          <w:lang w:val="ru-RU"/>
        </w:rPr>
        <w:t xml:space="preserve">его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проведения </w:t>
      </w:r>
      <w:r w:rsidRPr="00E15829">
        <w:rPr>
          <w:rFonts w:ascii="Times New Roman" w:hAnsi="Times New Roman"/>
          <w:sz w:val="18"/>
          <w:lang w:val="ru-RU"/>
        </w:rPr>
        <w:t xml:space="preserve">(максимальное </w:t>
      </w:r>
      <w:r w:rsidRPr="00E15829">
        <w:rPr>
          <w:rFonts w:ascii="Times New Roman" w:hAnsi="Times New Roman"/>
          <w:spacing w:val="-3"/>
          <w:sz w:val="18"/>
          <w:lang w:val="ru-RU"/>
        </w:rPr>
        <w:t xml:space="preserve">количество баллов </w:t>
      </w:r>
      <w:r w:rsidRPr="00E15829">
        <w:rPr>
          <w:rFonts w:ascii="Times New Roman" w:hAnsi="Times New Roman"/>
          <w:sz w:val="18"/>
          <w:lang w:val="ru-RU"/>
        </w:rPr>
        <w:t>-</w:t>
      </w:r>
      <w:r w:rsidRPr="00E15829">
        <w:rPr>
          <w:rFonts w:ascii="Times New Roman" w:hAnsi="Times New Roman"/>
          <w:spacing w:val="30"/>
          <w:sz w:val="18"/>
          <w:lang w:val="ru-RU"/>
        </w:rPr>
        <w:t xml:space="preserve"> </w:t>
      </w:r>
      <w:r w:rsidRPr="00E15829">
        <w:rPr>
          <w:rFonts w:ascii="Times New Roman" w:hAnsi="Times New Roman"/>
          <w:spacing w:val="-6"/>
          <w:sz w:val="18"/>
          <w:lang w:val="ru-RU"/>
        </w:rPr>
        <w:t>10).</w:t>
      </w:r>
    </w:p>
    <w:p w:rsidR="007709C9" w:rsidRDefault="007709C9" w:rsidP="007F1A3F">
      <w:pPr>
        <w:pStyle w:val="a3"/>
        <w:spacing w:before="0"/>
        <w:ind w:left="0" w:right="12" w:firstLine="0"/>
        <w:rPr>
          <w:sz w:val="24"/>
          <w:szCs w:val="24"/>
          <w:lang w:val="ru-RU"/>
        </w:rPr>
      </w:pPr>
    </w:p>
    <w:sectPr w:rsidR="007709C9" w:rsidSect="0007028B">
      <w:pgSz w:w="11910" w:h="16840"/>
      <w:pgMar w:top="280" w:right="980" w:bottom="820" w:left="156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CB" w:rsidRDefault="002C1ACB" w:rsidP="009A7113">
      <w:r>
        <w:separator/>
      </w:r>
    </w:p>
  </w:endnote>
  <w:endnote w:type="continuationSeparator" w:id="1">
    <w:p w:rsidR="002C1ACB" w:rsidRDefault="002C1ACB" w:rsidP="009A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391"/>
      <w:docPartObj>
        <w:docPartGallery w:val="Page Numbers (Bottom of Page)"/>
        <w:docPartUnique/>
      </w:docPartObj>
    </w:sdtPr>
    <w:sdtContent>
      <w:p w:rsidR="00C770A5" w:rsidRDefault="00F27B52">
        <w:pPr>
          <w:pStyle w:val="a8"/>
          <w:jc w:val="right"/>
        </w:pPr>
        <w:fldSimple w:instr=" PAGE   \* MERGEFORMAT ">
          <w:r w:rsidR="00C47F09">
            <w:rPr>
              <w:noProof/>
            </w:rPr>
            <w:t>11</w:t>
          </w:r>
        </w:fldSimple>
      </w:p>
    </w:sdtContent>
  </w:sdt>
  <w:p w:rsidR="00C770A5" w:rsidRDefault="00C770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6593"/>
      <w:docPartObj>
        <w:docPartGallery w:val="Page Numbers (Bottom of Page)"/>
        <w:docPartUnique/>
      </w:docPartObj>
    </w:sdtPr>
    <w:sdtContent>
      <w:p w:rsidR="00C770A5" w:rsidRDefault="00F27B52">
        <w:pPr>
          <w:pStyle w:val="a8"/>
          <w:jc w:val="right"/>
        </w:pPr>
        <w:fldSimple w:instr=" PAGE   \* MERGEFORMAT ">
          <w:r w:rsidR="00C47F09">
            <w:rPr>
              <w:noProof/>
            </w:rPr>
            <w:t>20</w:t>
          </w:r>
        </w:fldSimple>
      </w:p>
    </w:sdtContent>
  </w:sdt>
  <w:p w:rsidR="00C770A5" w:rsidRDefault="00C770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CB" w:rsidRDefault="002C1ACB" w:rsidP="009A7113">
      <w:r>
        <w:separator/>
      </w:r>
    </w:p>
  </w:footnote>
  <w:footnote w:type="continuationSeparator" w:id="1">
    <w:p w:rsidR="002C1ACB" w:rsidRDefault="002C1ACB" w:rsidP="009A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A5" w:rsidRDefault="00F27B52">
    <w:pPr>
      <w:spacing w:line="14" w:lineRule="auto"/>
      <w:rPr>
        <w:sz w:val="20"/>
        <w:szCs w:val="20"/>
      </w:rPr>
    </w:pPr>
    <w:r w:rsidRPr="00F27B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55pt;margin-top:34.55pt;width:36.55pt;height:5pt;z-index:-251658752;mso-position-horizontal-relative:page;mso-position-vertical-relative:page" filled="f" stroked="f">
          <v:textbox inset="0,0,0,0">
            <w:txbxContent>
              <w:p w:rsidR="00C770A5" w:rsidRPr="00BD245E" w:rsidRDefault="00C770A5">
                <w:pPr>
                  <w:spacing w:line="265" w:lineRule="exact"/>
                  <w:ind w:left="20" w:firstLine="2204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BD245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Пиложени</w:t>
                </w:r>
                <w:r w:rsidRPr="00BD245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 №2</w:t>
                </w:r>
              </w:p>
              <w:p w:rsidR="00C770A5" w:rsidRPr="00BD245E" w:rsidRDefault="00C770A5">
                <w:pPr>
                  <w:spacing w:before="138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BD245E">
                  <w:rPr>
                    <w:rFonts w:ascii="Times New Roman" w:hAnsi="Times New Roman"/>
                    <w:sz w:val="24"/>
                    <w:lang w:val="ru-RU"/>
                  </w:rPr>
                  <w:t>к</w:t>
                </w:r>
                <w:r w:rsidRPr="00BD245E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 xml:space="preserve"> Положени</w:t>
                </w:r>
                <w:r w:rsidRPr="00BD245E">
                  <w:rPr>
                    <w:rFonts w:ascii="Times New Roman" w:hAnsi="Times New Roman"/>
                    <w:sz w:val="24"/>
                    <w:lang w:val="ru-RU"/>
                  </w:rPr>
                  <w:t>ю</w:t>
                </w:r>
                <w:r w:rsidRPr="00BD245E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 xml:space="preserve"> </w:t>
                </w:r>
                <w:r w:rsidRPr="00BD245E">
                  <w:rPr>
                    <w:rFonts w:ascii="Times New Roman" w:hAnsi="Times New Roman"/>
                    <w:sz w:val="24"/>
                    <w:lang w:val="ru-RU"/>
                  </w:rPr>
                  <w:t xml:space="preserve">о </w:t>
                </w:r>
                <w:r w:rsidRPr="00BD245E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конк</w:t>
                </w:r>
                <w:r w:rsidRPr="00BD245E">
                  <w:rPr>
                    <w:rFonts w:ascii="Times New Roman" w:hAnsi="Times New Roman"/>
                    <w:spacing w:val="1"/>
                    <w:sz w:val="24"/>
                    <w:lang w:val="ru-RU"/>
                  </w:rPr>
                  <w:t>у</w:t>
                </w:r>
                <w:r w:rsidRPr="00BD245E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рсно</w:t>
                </w:r>
                <w:r w:rsidRPr="00BD245E">
                  <w:rPr>
                    <w:rFonts w:ascii="Times New Roman" w:hAnsi="Times New Roman"/>
                    <w:sz w:val="24"/>
                    <w:lang w:val="ru-RU"/>
                  </w:rPr>
                  <w:t>й</w:t>
                </w:r>
                <w:r w:rsidRPr="00BD245E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 xml:space="preserve"> </w:t>
                </w:r>
                <w:r w:rsidRPr="00BD245E">
                  <w:rPr>
                    <w:rFonts w:ascii="Times New Roman" w:hAnsi="Times New Roman"/>
                    <w:sz w:val="24"/>
                    <w:lang w:val="ru-RU"/>
                  </w:rPr>
                  <w:t>комиссии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D13"/>
    <w:multiLevelType w:val="hybridMultilevel"/>
    <w:tmpl w:val="E69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4AEA"/>
    <w:multiLevelType w:val="hybridMultilevel"/>
    <w:tmpl w:val="5A34DC34"/>
    <w:lvl w:ilvl="0" w:tplc="6F7A2BBC">
      <w:start w:val="1"/>
      <w:numFmt w:val="decimal"/>
      <w:lvlText w:val="%1."/>
      <w:lvlJc w:val="left"/>
      <w:pPr>
        <w:ind w:left="110" w:hanging="361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2C8EB4">
      <w:start w:val="1"/>
      <w:numFmt w:val="decimal"/>
      <w:lvlText w:val="%2."/>
      <w:lvlJc w:val="left"/>
      <w:pPr>
        <w:ind w:left="110" w:hanging="34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1848DA6">
      <w:start w:val="1"/>
      <w:numFmt w:val="bullet"/>
      <w:lvlText w:val="•"/>
      <w:lvlJc w:val="left"/>
      <w:pPr>
        <w:ind w:left="2211" w:hanging="342"/>
      </w:pPr>
      <w:rPr>
        <w:rFonts w:hint="default"/>
      </w:rPr>
    </w:lvl>
    <w:lvl w:ilvl="3" w:tplc="8B1065B8">
      <w:start w:val="1"/>
      <w:numFmt w:val="bullet"/>
      <w:lvlText w:val="•"/>
      <w:lvlJc w:val="left"/>
      <w:pPr>
        <w:ind w:left="3183" w:hanging="342"/>
      </w:pPr>
      <w:rPr>
        <w:rFonts w:hint="default"/>
      </w:rPr>
    </w:lvl>
    <w:lvl w:ilvl="4" w:tplc="D222ECBE">
      <w:start w:val="1"/>
      <w:numFmt w:val="bullet"/>
      <w:lvlText w:val="•"/>
      <w:lvlJc w:val="left"/>
      <w:pPr>
        <w:ind w:left="4154" w:hanging="342"/>
      </w:pPr>
      <w:rPr>
        <w:rFonts w:hint="default"/>
      </w:rPr>
    </w:lvl>
    <w:lvl w:ilvl="5" w:tplc="EC1EE9A2">
      <w:start w:val="1"/>
      <w:numFmt w:val="bullet"/>
      <w:lvlText w:val="•"/>
      <w:lvlJc w:val="left"/>
      <w:pPr>
        <w:ind w:left="5126" w:hanging="342"/>
      </w:pPr>
      <w:rPr>
        <w:rFonts w:hint="default"/>
      </w:rPr>
    </w:lvl>
    <w:lvl w:ilvl="6" w:tplc="A77EFD96">
      <w:start w:val="1"/>
      <w:numFmt w:val="bullet"/>
      <w:lvlText w:val="•"/>
      <w:lvlJc w:val="left"/>
      <w:pPr>
        <w:ind w:left="6097" w:hanging="342"/>
      </w:pPr>
      <w:rPr>
        <w:rFonts w:hint="default"/>
      </w:rPr>
    </w:lvl>
    <w:lvl w:ilvl="7" w:tplc="14AE9FA8">
      <w:start w:val="1"/>
      <w:numFmt w:val="bullet"/>
      <w:lvlText w:val="•"/>
      <w:lvlJc w:val="left"/>
      <w:pPr>
        <w:ind w:left="7069" w:hanging="342"/>
      </w:pPr>
      <w:rPr>
        <w:rFonts w:hint="default"/>
      </w:rPr>
    </w:lvl>
    <w:lvl w:ilvl="8" w:tplc="744C1B1C">
      <w:start w:val="1"/>
      <w:numFmt w:val="bullet"/>
      <w:lvlText w:val="•"/>
      <w:lvlJc w:val="left"/>
      <w:pPr>
        <w:ind w:left="8040" w:hanging="342"/>
      </w:pPr>
      <w:rPr>
        <w:rFonts w:hint="default"/>
      </w:rPr>
    </w:lvl>
  </w:abstractNum>
  <w:abstractNum w:abstractNumId="2">
    <w:nsid w:val="26CA5CD6"/>
    <w:multiLevelType w:val="hybridMultilevel"/>
    <w:tmpl w:val="A1E8F318"/>
    <w:lvl w:ilvl="0" w:tplc="152C8EB4">
      <w:start w:val="1"/>
      <w:numFmt w:val="decimal"/>
      <w:lvlText w:val="%1."/>
      <w:lvlJc w:val="left"/>
      <w:pPr>
        <w:ind w:left="342" w:hanging="34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294D1EF6"/>
    <w:multiLevelType w:val="hybridMultilevel"/>
    <w:tmpl w:val="8ACC202C"/>
    <w:lvl w:ilvl="0" w:tplc="91F25F22">
      <w:start w:val="1"/>
      <w:numFmt w:val="decimal"/>
      <w:lvlText w:val="%1"/>
      <w:lvlJc w:val="left"/>
      <w:pPr>
        <w:ind w:left="110" w:hanging="721"/>
      </w:pPr>
      <w:rPr>
        <w:rFonts w:hint="default"/>
      </w:rPr>
    </w:lvl>
    <w:lvl w:ilvl="1" w:tplc="FA423874">
      <w:numFmt w:val="none"/>
      <w:lvlText w:val=""/>
      <w:lvlJc w:val="left"/>
      <w:pPr>
        <w:tabs>
          <w:tab w:val="num" w:pos="360"/>
        </w:tabs>
      </w:pPr>
    </w:lvl>
    <w:lvl w:ilvl="2" w:tplc="050C085E">
      <w:start w:val="1"/>
      <w:numFmt w:val="bullet"/>
      <w:lvlText w:val="•"/>
      <w:lvlJc w:val="left"/>
      <w:pPr>
        <w:ind w:left="2092" w:hanging="721"/>
      </w:pPr>
      <w:rPr>
        <w:rFonts w:hint="default"/>
      </w:rPr>
    </w:lvl>
    <w:lvl w:ilvl="3" w:tplc="3BB4CECE">
      <w:start w:val="1"/>
      <w:numFmt w:val="bullet"/>
      <w:lvlText w:val="•"/>
      <w:lvlJc w:val="left"/>
      <w:pPr>
        <w:ind w:left="3079" w:hanging="721"/>
      </w:pPr>
      <w:rPr>
        <w:rFonts w:hint="default"/>
      </w:rPr>
    </w:lvl>
    <w:lvl w:ilvl="4" w:tplc="72709AAC">
      <w:start w:val="1"/>
      <w:numFmt w:val="bullet"/>
      <w:lvlText w:val="•"/>
      <w:lvlJc w:val="left"/>
      <w:pPr>
        <w:ind w:left="4065" w:hanging="721"/>
      </w:pPr>
      <w:rPr>
        <w:rFonts w:hint="default"/>
      </w:rPr>
    </w:lvl>
    <w:lvl w:ilvl="5" w:tplc="5942C41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D96A581A">
      <w:start w:val="1"/>
      <w:numFmt w:val="bullet"/>
      <w:lvlText w:val="•"/>
      <w:lvlJc w:val="left"/>
      <w:pPr>
        <w:ind w:left="6038" w:hanging="721"/>
      </w:pPr>
      <w:rPr>
        <w:rFonts w:hint="default"/>
      </w:rPr>
    </w:lvl>
    <w:lvl w:ilvl="7" w:tplc="72DAAF28">
      <w:start w:val="1"/>
      <w:numFmt w:val="bullet"/>
      <w:lvlText w:val="•"/>
      <w:lvlJc w:val="left"/>
      <w:pPr>
        <w:ind w:left="7024" w:hanging="721"/>
      </w:pPr>
      <w:rPr>
        <w:rFonts w:hint="default"/>
      </w:rPr>
    </w:lvl>
    <w:lvl w:ilvl="8" w:tplc="107A9588">
      <w:start w:val="1"/>
      <w:numFmt w:val="bullet"/>
      <w:lvlText w:val="•"/>
      <w:lvlJc w:val="left"/>
      <w:pPr>
        <w:ind w:left="8011" w:hanging="721"/>
      </w:pPr>
      <w:rPr>
        <w:rFonts w:hint="default"/>
      </w:rPr>
    </w:lvl>
  </w:abstractNum>
  <w:abstractNum w:abstractNumId="4">
    <w:nsid w:val="2C5573AA"/>
    <w:multiLevelType w:val="hybridMultilevel"/>
    <w:tmpl w:val="EABAA522"/>
    <w:lvl w:ilvl="0" w:tplc="89C00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557B9B"/>
    <w:multiLevelType w:val="hybridMultilevel"/>
    <w:tmpl w:val="62B66492"/>
    <w:lvl w:ilvl="0" w:tplc="AD262A1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5C094FC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0ECCFEA0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DD6C2BE8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ABE87B18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AA4EDF2E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A8F8CC8E">
      <w:start w:val="1"/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E0CA4528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984646EE">
      <w:start w:val="1"/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6">
    <w:nsid w:val="30DF218A"/>
    <w:multiLevelType w:val="hybridMultilevel"/>
    <w:tmpl w:val="B45A5ABA"/>
    <w:lvl w:ilvl="0" w:tplc="F3104B0C">
      <w:start w:val="1"/>
      <w:numFmt w:val="bullet"/>
      <w:lvlText w:val="-"/>
      <w:lvlJc w:val="left"/>
      <w:pPr>
        <w:ind w:left="850" w:hanging="35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BAA8742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54B2B5C0">
      <w:start w:val="1"/>
      <w:numFmt w:val="bullet"/>
      <w:lvlText w:val="•"/>
      <w:lvlJc w:val="left"/>
      <w:pPr>
        <w:ind w:left="2688" w:hanging="351"/>
      </w:pPr>
      <w:rPr>
        <w:rFonts w:hint="default"/>
      </w:rPr>
    </w:lvl>
    <w:lvl w:ilvl="3" w:tplc="14A8DCD4">
      <w:start w:val="1"/>
      <w:numFmt w:val="bullet"/>
      <w:lvlText w:val="•"/>
      <w:lvlJc w:val="left"/>
      <w:pPr>
        <w:ind w:left="3603" w:hanging="351"/>
      </w:pPr>
      <w:rPr>
        <w:rFonts w:hint="default"/>
      </w:rPr>
    </w:lvl>
    <w:lvl w:ilvl="4" w:tplc="2F80B852">
      <w:start w:val="1"/>
      <w:numFmt w:val="bullet"/>
      <w:lvlText w:val="•"/>
      <w:lvlJc w:val="left"/>
      <w:pPr>
        <w:ind w:left="4517" w:hanging="351"/>
      </w:pPr>
      <w:rPr>
        <w:rFonts w:hint="default"/>
      </w:rPr>
    </w:lvl>
    <w:lvl w:ilvl="5" w:tplc="CF9C185E">
      <w:start w:val="1"/>
      <w:numFmt w:val="bullet"/>
      <w:lvlText w:val="•"/>
      <w:lvlJc w:val="left"/>
      <w:pPr>
        <w:ind w:left="5432" w:hanging="351"/>
      </w:pPr>
      <w:rPr>
        <w:rFonts w:hint="default"/>
      </w:rPr>
    </w:lvl>
    <w:lvl w:ilvl="6" w:tplc="2FCAE47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39001DF8">
      <w:start w:val="1"/>
      <w:numFmt w:val="bullet"/>
      <w:lvlText w:val="•"/>
      <w:lvlJc w:val="left"/>
      <w:pPr>
        <w:ind w:left="7260" w:hanging="351"/>
      </w:pPr>
      <w:rPr>
        <w:rFonts w:hint="default"/>
      </w:rPr>
    </w:lvl>
    <w:lvl w:ilvl="8" w:tplc="1AD0238A">
      <w:start w:val="1"/>
      <w:numFmt w:val="bullet"/>
      <w:lvlText w:val="•"/>
      <w:lvlJc w:val="left"/>
      <w:pPr>
        <w:ind w:left="8175" w:hanging="351"/>
      </w:pPr>
      <w:rPr>
        <w:rFonts w:hint="default"/>
      </w:rPr>
    </w:lvl>
  </w:abstractNum>
  <w:abstractNum w:abstractNumId="7">
    <w:nsid w:val="37AF6F8D"/>
    <w:multiLevelType w:val="hybridMultilevel"/>
    <w:tmpl w:val="31F00D3A"/>
    <w:lvl w:ilvl="0" w:tplc="C9B819F0">
      <w:start w:val="3"/>
      <w:numFmt w:val="decimal"/>
      <w:lvlText w:val="%1"/>
      <w:lvlJc w:val="left"/>
      <w:pPr>
        <w:ind w:left="110" w:hanging="494"/>
      </w:pPr>
      <w:rPr>
        <w:rFonts w:hint="default"/>
      </w:rPr>
    </w:lvl>
    <w:lvl w:ilvl="1" w:tplc="5A168FD8">
      <w:numFmt w:val="none"/>
      <w:lvlText w:val=""/>
      <w:lvlJc w:val="left"/>
      <w:pPr>
        <w:tabs>
          <w:tab w:val="num" w:pos="360"/>
        </w:tabs>
      </w:pPr>
    </w:lvl>
    <w:lvl w:ilvl="2" w:tplc="E11A2F9A">
      <w:numFmt w:val="none"/>
      <w:lvlText w:val=""/>
      <w:lvlJc w:val="left"/>
      <w:pPr>
        <w:tabs>
          <w:tab w:val="num" w:pos="360"/>
        </w:tabs>
      </w:pPr>
    </w:lvl>
    <w:lvl w:ilvl="3" w:tplc="83421998">
      <w:start w:val="1"/>
      <w:numFmt w:val="bullet"/>
      <w:lvlText w:val="•"/>
      <w:lvlJc w:val="left"/>
      <w:pPr>
        <w:ind w:left="3085" w:hanging="869"/>
      </w:pPr>
      <w:rPr>
        <w:rFonts w:hint="default"/>
      </w:rPr>
    </w:lvl>
    <w:lvl w:ilvl="4" w:tplc="58CAAFE0">
      <w:start w:val="1"/>
      <w:numFmt w:val="bullet"/>
      <w:lvlText w:val="•"/>
      <w:lvlJc w:val="left"/>
      <w:pPr>
        <w:ind w:left="4073" w:hanging="869"/>
      </w:pPr>
      <w:rPr>
        <w:rFonts w:hint="default"/>
      </w:rPr>
    </w:lvl>
    <w:lvl w:ilvl="5" w:tplc="A93A876E">
      <w:start w:val="1"/>
      <w:numFmt w:val="bullet"/>
      <w:lvlText w:val="•"/>
      <w:lvlJc w:val="left"/>
      <w:pPr>
        <w:ind w:left="5062" w:hanging="869"/>
      </w:pPr>
      <w:rPr>
        <w:rFonts w:hint="default"/>
      </w:rPr>
    </w:lvl>
    <w:lvl w:ilvl="6" w:tplc="1CBA613A">
      <w:start w:val="1"/>
      <w:numFmt w:val="bullet"/>
      <w:lvlText w:val="•"/>
      <w:lvlJc w:val="left"/>
      <w:pPr>
        <w:ind w:left="6050" w:hanging="869"/>
      </w:pPr>
      <w:rPr>
        <w:rFonts w:hint="default"/>
      </w:rPr>
    </w:lvl>
    <w:lvl w:ilvl="7" w:tplc="64A23048">
      <w:start w:val="1"/>
      <w:numFmt w:val="bullet"/>
      <w:lvlText w:val="•"/>
      <w:lvlJc w:val="left"/>
      <w:pPr>
        <w:ind w:left="7038" w:hanging="869"/>
      </w:pPr>
      <w:rPr>
        <w:rFonts w:hint="default"/>
      </w:rPr>
    </w:lvl>
    <w:lvl w:ilvl="8" w:tplc="AC2C8716">
      <w:start w:val="1"/>
      <w:numFmt w:val="bullet"/>
      <w:lvlText w:val="•"/>
      <w:lvlJc w:val="left"/>
      <w:pPr>
        <w:ind w:left="8027" w:hanging="869"/>
      </w:pPr>
      <w:rPr>
        <w:rFonts w:hint="default"/>
      </w:rPr>
    </w:lvl>
  </w:abstractNum>
  <w:abstractNum w:abstractNumId="8">
    <w:nsid w:val="41162EB0"/>
    <w:multiLevelType w:val="hybridMultilevel"/>
    <w:tmpl w:val="8B42F874"/>
    <w:lvl w:ilvl="0" w:tplc="0B0064B0">
      <w:start w:val="6"/>
      <w:numFmt w:val="decimal"/>
      <w:lvlText w:val="%1."/>
      <w:lvlJc w:val="left"/>
      <w:pPr>
        <w:ind w:left="121" w:hanging="28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42F880">
      <w:start w:val="1"/>
      <w:numFmt w:val="bullet"/>
      <w:lvlText w:val="•"/>
      <w:lvlJc w:val="left"/>
      <w:pPr>
        <w:ind w:left="1066" w:hanging="285"/>
      </w:pPr>
      <w:rPr>
        <w:rFonts w:hint="default"/>
      </w:rPr>
    </w:lvl>
    <w:lvl w:ilvl="2" w:tplc="CBA655B4">
      <w:start w:val="1"/>
      <w:numFmt w:val="bullet"/>
      <w:lvlText w:val="•"/>
      <w:lvlJc w:val="left"/>
      <w:pPr>
        <w:ind w:left="2012" w:hanging="285"/>
      </w:pPr>
      <w:rPr>
        <w:rFonts w:hint="default"/>
      </w:rPr>
    </w:lvl>
    <w:lvl w:ilvl="3" w:tplc="5BC2877E">
      <w:start w:val="1"/>
      <w:numFmt w:val="bullet"/>
      <w:lvlText w:val="•"/>
      <w:lvlJc w:val="left"/>
      <w:pPr>
        <w:ind w:left="2959" w:hanging="285"/>
      </w:pPr>
      <w:rPr>
        <w:rFonts w:hint="default"/>
      </w:rPr>
    </w:lvl>
    <w:lvl w:ilvl="4" w:tplc="69881BF2">
      <w:start w:val="1"/>
      <w:numFmt w:val="bullet"/>
      <w:lvlText w:val="•"/>
      <w:lvlJc w:val="left"/>
      <w:pPr>
        <w:ind w:left="3905" w:hanging="285"/>
      </w:pPr>
      <w:rPr>
        <w:rFonts w:hint="default"/>
      </w:rPr>
    </w:lvl>
    <w:lvl w:ilvl="5" w:tplc="9112CDE0">
      <w:start w:val="1"/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BC98B160">
      <w:start w:val="1"/>
      <w:numFmt w:val="bullet"/>
      <w:lvlText w:val="•"/>
      <w:lvlJc w:val="left"/>
      <w:pPr>
        <w:ind w:left="5798" w:hanging="285"/>
      </w:pPr>
      <w:rPr>
        <w:rFonts w:hint="default"/>
      </w:rPr>
    </w:lvl>
    <w:lvl w:ilvl="7" w:tplc="4698B0F4">
      <w:start w:val="1"/>
      <w:numFmt w:val="bullet"/>
      <w:lvlText w:val="•"/>
      <w:lvlJc w:val="left"/>
      <w:pPr>
        <w:ind w:left="6745" w:hanging="285"/>
      </w:pPr>
      <w:rPr>
        <w:rFonts w:hint="default"/>
      </w:rPr>
    </w:lvl>
    <w:lvl w:ilvl="8" w:tplc="19809410">
      <w:start w:val="1"/>
      <w:numFmt w:val="bullet"/>
      <w:lvlText w:val="•"/>
      <w:lvlJc w:val="left"/>
      <w:pPr>
        <w:ind w:left="7691" w:hanging="285"/>
      </w:pPr>
      <w:rPr>
        <w:rFonts w:hint="default"/>
      </w:rPr>
    </w:lvl>
  </w:abstractNum>
  <w:abstractNum w:abstractNumId="9">
    <w:nsid w:val="43376259"/>
    <w:multiLevelType w:val="hybridMultilevel"/>
    <w:tmpl w:val="7728BE2C"/>
    <w:lvl w:ilvl="0" w:tplc="0ED69640">
      <w:start w:val="1"/>
      <w:numFmt w:val="decimal"/>
      <w:lvlText w:val="%1."/>
      <w:lvlJc w:val="left"/>
      <w:pPr>
        <w:ind w:left="201" w:hanging="57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D42A516">
      <w:start w:val="1"/>
      <w:numFmt w:val="bullet"/>
      <w:lvlText w:val="•"/>
      <w:lvlJc w:val="left"/>
      <w:pPr>
        <w:ind w:left="1147" w:hanging="576"/>
      </w:pPr>
      <w:rPr>
        <w:rFonts w:hint="default"/>
      </w:rPr>
    </w:lvl>
    <w:lvl w:ilvl="2" w:tplc="C17424A6">
      <w:start w:val="1"/>
      <w:numFmt w:val="bullet"/>
      <w:lvlText w:val="•"/>
      <w:lvlJc w:val="left"/>
      <w:pPr>
        <w:ind w:left="2093" w:hanging="576"/>
      </w:pPr>
      <w:rPr>
        <w:rFonts w:hint="default"/>
      </w:rPr>
    </w:lvl>
    <w:lvl w:ilvl="3" w:tplc="6D6E7440">
      <w:start w:val="1"/>
      <w:numFmt w:val="bullet"/>
      <w:lvlText w:val="•"/>
      <w:lvlJc w:val="left"/>
      <w:pPr>
        <w:ind w:left="3040" w:hanging="576"/>
      </w:pPr>
      <w:rPr>
        <w:rFonts w:hint="default"/>
      </w:rPr>
    </w:lvl>
    <w:lvl w:ilvl="4" w:tplc="211A62AE">
      <w:start w:val="1"/>
      <w:numFmt w:val="bullet"/>
      <w:lvlText w:val="•"/>
      <w:lvlJc w:val="left"/>
      <w:pPr>
        <w:ind w:left="3986" w:hanging="576"/>
      </w:pPr>
      <w:rPr>
        <w:rFonts w:hint="default"/>
      </w:rPr>
    </w:lvl>
    <w:lvl w:ilvl="5" w:tplc="161689C4">
      <w:start w:val="1"/>
      <w:numFmt w:val="bullet"/>
      <w:lvlText w:val="•"/>
      <w:lvlJc w:val="left"/>
      <w:pPr>
        <w:ind w:left="4933" w:hanging="576"/>
      </w:pPr>
      <w:rPr>
        <w:rFonts w:hint="default"/>
      </w:rPr>
    </w:lvl>
    <w:lvl w:ilvl="6" w:tplc="9F7A7340">
      <w:start w:val="1"/>
      <w:numFmt w:val="bullet"/>
      <w:lvlText w:val="•"/>
      <w:lvlJc w:val="left"/>
      <w:pPr>
        <w:ind w:left="5879" w:hanging="576"/>
      </w:pPr>
      <w:rPr>
        <w:rFonts w:hint="default"/>
      </w:rPr>
    </w:lvl>
    <w:lvl w:ilvl="7" w:tplc="E350221A">
      <w:start w:val="1"/>
      <w:numFmt w:val="bullet"/>
      <w:lvlText w:val="•"/>
      <w:lvlJc w:val="left"/>
      <w:pPr>
        <w:ind w:left="6826" w:hanging="576"/>
      </w:pPr>
      <w:rPr>
        <w:rFonts w:hint="default"/>
      </w:rPr>
    </w:lvl>
    <w:lvl w:ilvl="8" w:tplc="9E360790">
      <w:start w:val="1"/>
      <w:numFmt w:val="bullet"/>
      <w:lvlText w:val="•"/>
      <w:lvlJc w:val="left"/>
      <w:pPr>
        <w:ind w:left="7772" w:hanging="576"/>
      </w:pPr>
      <w:rPr>
        <w:rFonts w:hint="default"/>
      </w:rPr>
    </w:lvl>
  </w:abstractNum>
  <w:abstractNum w:abstractNumId="10">
    <w:nsid w:val="4CDE2A57"/>
    <w:multiLevelType w:val="hybridMultilevel"/>
    <w:tmpl w:val="10CEFEA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4DDD4BBE"/>
    <w:multiLevelType w:val="hybridMultilevel"/>
    <w:tmpl w:val="D5BAC6C2"/>
    <w:lvl w:ilvl="0" w:tplc="83468A98">
      <w:start w:val="1"/>
      <w:numFmt w:val="decimal"/>
      <w:lvlText w:val="%1."/>
      <w:lvlJc w:val="left"/>
      <w:pPr>
        <w:ind w:left="103" w:hanging="356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1D6B26E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BF687FD4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4732BAD0">
      <w:start w:val="1"/>
      <w:numFmt w:val="bullet"/>
      <w:lvlText w:val="•"/>
      <w:lvlJc w:val="left"/>
      <w:pPr>
        <w:ind w:left="2939" w:hanging="356"/>
      </w:pPr>
      <w:rPr>
        <w:rFonts w:hint="default"/>
      </w:rPr>
    </w:lvl>
    <w:lvl w:ilvl="4" w:tplc="52C8370A">
      <w:start w:val="1"/>
      <w:numFmt w:val="bullet"/>
      <w:lvlText w:val="•"/>
      <w:lvlJc w:val="left"/>
      <w:pPr>
        <w:ind w:left="3885" w:hanging="356"/>
      </w:pPr>
      <w:rPr>
        <w:rFonts w:hint="default"/>
      </w:rPr>
    </w:lvl>
    <w:lvl w:ilvl="5" w:tplc="C1847914">
      <w:start w:val="1"/>
      <w:numFmt w:val="bullet"/>
      <w:lvlText w:val="•"/>
      <w:lvlJc w:val="left"/>
      <w:pPr>
        <w:ind w:left="4832" w:hanging="356"/>
      </w:pPr>
      <w:rPr>
        <w:rFonts w:hint="default"/>
      </w:rPr>
    </w:lvl>
    <w:lvl w:ilvl="6" w:tplc="687CF206">
      <w:start w:val="1"/>
      <w:numFmt w:val="bullet"/>
      <w:lvlText w:val="•"/>
      <w:lvlJc w:val="left"/>
      <w:pPr>
        <w:ind w:left="5778" w:hanging="356"/>
      </w:pPr>
      <w:rPr>
        <w:rFonts w:hint="default"/>
      </w:rPr>
    </w:lvl>
    <w:lvl w:ilvl="7" w:tplc="803E2788">
      <w:start w:val="1"/>
      <w:numFmt w:val="bullet"/>
      <w:lvlText w:val="•"/>
      <w:lvlJc w:val="left"/>
      <w:pPr>
        <w:ind w:left="6725" w:hanging="356"/>
      </w:pPr>
      <w:rPr>
        <w:rFonts w:hint="default"/>
      </w:rPr>
    </w:lvl>
    <w:lvl w:ilvl="8" w:tplc="E6F25B5C">
      <w:start w:val="1"/>
      <w:numFmt w:val="bullet"/>
      <w:lvlText w:val="•"/>
      <w:lvlJc w:val="left"/>
      <w:pPr>
        <w:ind w:left="7671" w:hanging="356"/>
      </w:pPr>
      <w:rPr>
        <w:rFonts w:hint="default"/>
      </w:rPr>
    </w:lvl>
  </w:abstractNum>
  <w:abstractNum w:abstractNumId="12">
    <w:nsid w:val="4E097AE7"/>
    <w:multiLevelType w:val="hybridMultilevel"/>
    <w:tmpl w:val="AE9C4BC8"/>
    <w:lvl w:ilvl="0" w:tplc="820A3D34">
      <w:start w:val="1"/>
      <w:numFmt w:val="upperRoman"/>
      <w:lvlText w:val="%1."/>
      <w:lvlJc w:val="left"/>
      <w:pPr>
        <w:ind w:left="3728" w:hanging="249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6726A0F6">
      <w:start w:val="1"/>
      <w:numFmt w:val="bullet"/>
      <w:lvlText w:val="•"/>
      <w:lvlJc w:val="left"/>
      <w:pPr>
        <w:ind w:left="4304" w:hanging="249"/>
      </w:pPr>
      <w:rPr>
        <w:rFonts w:hint="default"/>
      </w:rPr>
    </w:lvl>
    <w:lvl w:ilvl="2" w:tplc="8AF8B9D4">
      <w:start w:val="1"/>
      <w:numFmt w:val="bullet"/>
      <w:lvlText w:val="•"/>
      <w:lvlJc w:val="left"/>
      <w:pPr>
        <w:ind w:left="4888" w:hanging="249"/>
      </w:pPr>
      <w:rPr>
        <w:rFonts w:hint="default"/>
      </w:rPr>
    </w:lvl>
    <w:lvl w:ilvl="3" w:tplc="96D26524">
      <w:start w:val="1"/>
      <w:numFmt w:val="bullet"/>
      <w:lvlText w:val="•"/>
      <w:lvlJc w:val="left"/>
      <w:pPr>
        <w:ind w:left="5473" w:hanging="249"/>
      </w:pPr>
      <w:rPr>
        <w:rFonts w:hint="default"/>
      </w:rPr>
    </w:lvl>
    <w:lvl w:ilvl="4" w:tplc="AE207386">
      <w:start w:val="1"/>
      <w:numFmt w:val="bullet"/>
      <w:lvlText w:val="•"/>
      <w:lvlJc w:val="left"/>
      <w:pPr>
        <w:ind w:left="6057" w:hanging="249"/>
      </w:pPr>
      <w:rPr>
        <w:rFonts w:hint="default"/>
      </w:rPr>
    </w:lvl>
    <w:lvl w:ilvl="5" w:tplc="655A9AA0">
      <w:start w:val="1"/>
      <w:numFmt w:val="bullet"/>
      <w:lvlText w:val="•"/>
      <w:lvlJc w:val="left"/>
      <w:pPr>
        <w:ind w:left="6642" w:hanging="249"/>
      </w:pPr>
      <w:rPr>
        <w:rFonts w:hint="default"/>
      </w:rPr>
    </w:lvl>
    <w:lvl w:ilvl="6" w:tplc="5E4277DE">
      <w:start w:val="1"/>
      <w:numFmt w:val="bullet"/>
      <w:lvlText w:val="•"/>
      <w:lvlJc w:val="left"/>
      <w:pPr>
        <w:ind w:left="7226" w:hanging="249"/>
      </w:pPr>
      <w:rPr>
        <w:rFonts w:hint="default"/>
      </w:rPr>
    </w:lvl>
    <w:lvl w:ilvl="7" w:tplc="FD741452">
      <w:start w:val="1"/>
      <w:numFmt w:val="bullet"/>
      <w:lvlText w:val="•"/>
      <w:lvlJc w:val="left"/>
      <w:pPr>
        <w:ind w:left="7811" w:hanging="249"/>
      </w:pPr>
      <w:rPr>
        <w:rFonts w:hint="default"/>
      </w:rPr>
    </w:lvl>
    <w:lvl w:ilvl="8" w:tplc="102A691A">
      <w:start w:val="1"/>
      <w:numFmt w:val="bullet"/>
      <w:lvlText w:val="•"/>
      <w:lvlJc w:val="left"/>
      <w:pPr>
        <w:ind w:left="8395" w:hanging="249"/>
      </w:pPr>
      <w:rPr>
        <w:rFonts w:hint="default"/>
      </w:rPr>
    </w:lvl>
  </w:abstractNum>
  <w:abstractNum w:abstractNumId="13">
    <w:nsid w:val="532B5B72"/>
    <w:multiLevelType w:val="hybridMultilevel"/>
    <w:tmpl w:val="CCF45444"/>
    <w:lvl w:ilvl="0" w:tplc="26224026">
      <w:start w:val="3"/>
      <w:numFmt w:val="decimal"/>
      <w:lvlText w:val="%1"/>
      <w:lvlJc w:val="left"/>
      <w:pPr>
        <w:ind w:left="110" w:hanging="504"/>
      </w:pPr>
      <w:rPr>
        <w:rFonts w:hint="default"/>
      </w:rPr>
    </w:lvl>
    <w:lvl w:ilvl="1" w:tplc="42DE8C6E">
      <w:numFmt w:val="none"/>
      <w:lvlText w:val=""/>
      <w:lvlJc w:val="left"/>
      <w:pPr>
        <w:tabs>
          <w:tab w:val="num" w:pos="360"/>
        </w:tabs>
      </w:pPr>
    </w:lvl>
    <w:lvl w:ilvl="2" w:tplc="E7D690EE">
      <w:numFmt w:val="none"/>
      <w:lvlText w:val=""/>
      <w:lvlJc w:val="left"/>
      <w:pPr>
        <w:tabs>
          <w:tab w:val="num" w:pos="360"/>
        </w:tabs>
      </w:pPr>
    </w:lvl>
    <w:lvl w:ilvl="3" w:tplc="96E8C6EE">
      <w:start w:val="1"/>
      <w:numFmt w:val="bullet"/>
      <w:lvlText w:val="•"/>
      <w:lvlJc w:val="left"/>
      <w:pPr>
        <w:ind w:left="3079" w:hanging="758"/>
      </w:pPr>
      <w:rPr>
        <w:rFonts w:hint="default"/>
      </w:rPr>
    </w:lvl>
    <w:lvl w:ilvl="4" w:tplc="32D8FDDC">
      <w:start w:val="1"/>
      <w:numFmt w:val="bullet"/>
      <w:lvlText w:val="•"/>
      <w:lvlJc w:val="left"/>
      <w:pPr>
        <w:ind w:left="4065" w:hanging="758"/>
      </w:pPr>
      <w:rPr>
        <w:rFonts w:hint="default"/>
      </w:rPr>
    </w:lvl>
    <w:lvl w:ilvl="5" w:tplc="6896BAF2">
      <w:start w:val="1"/>
      <w:numFmt w:val="bullet"/>
      <w:lvlText w:val="•"/>
      <w:lvlJc w:val="left"/>
      <w:pPr>
        <w:ind w:left="5052" w:hanging="758"/>
      </w:pPr>
      <w:rPr>
        <w:rFonts w:hint="default"/>
      </w:rPr>
    </w:lvl>
    <w:lvl w:ilvl="6" w:tplc="6A547DA4">
      <w:start w:val="1"/>
      <w:numFmt w:val="bullet"/>
      <w:lvlText w:val="•"/>
      <w:lvlJc w:val="left"/>
      <w:pPr>
        <w:ind w:left="6038" w:hanging="758"/>
      </w:pPr>
      <w:rPr>
        <w:rFonts w:hint="default"/>
      </w:rPr>
    </w:lvl>
    <w:lvl w:ilvl="7" w:tplc="7CAC5020">
      <w:start w:val="1"/>
      <w:numFmt w:val="bullet"/>
      <w:lvlText w:val="•"/>
      <w:lvlJc w:val="left"/>
      <w:pPr>
        <w:ind w:left="7024" w:hanging="758"/>
      </w:pPr>
      <w:rPr>
        <w:rFonts w:hint="default"/>
      </w:rPr>
    </w:lvl>
    <w:lvl w:ilvl="8" w:tplc="3650EC10">
      <w:start w:val="1"/>
      <w:numFmt w:val="bullet"/>
      <w:lvlText w:val="•"/>
      <w:lvlJc w:val="left"/>
      <w:pPr>
        <w:ind w:left="8011" w:hanging="758"/>
      </w:pPr>
      <w:rPr>
        <w:rFonts w:hint="default"/>
      </w:rPr>
    </w:lvl>
  </w:abstractNum>
  <w:abstractNum w:abstractNumId="14">
    <w:nsid w:val="569F6A60"/>
    <w:multiLevelType w:val="hybridMultilevel"/>
    <w:tmpl w:val="BB622336"/>
    <w:lvl w:ilvl="0" w:tplc="1F86B2D2">
      <w:start w:val="2"/>
      <w:numFmt w:val="decimal"/>
      <w:lvlText w:val="%1"/>
      <w:lvlJc w:val="left"/>
      <w:pPr>
        <w:ind w:left="596" w:hanging="596"/>
      </w:pPr>
      <w:rPr>
        <w:rFonts w:hint="default"/>
      </w:rPr>
    </w:lvl>
    <w:lvl w:ilvl="1" w:tplc="CC960A5C">
      <w:numFmt w:val="none"/>
      <w:lvlText w:val=""/>
      <w:lvlJc w:val="left"/>
      <w:pPr>
        <w:tabs>
          <w:tab w:val="num" w:pos="360"/>
        </w:tabs>
      </w:pPr>
    </w:lvl>
    <w:lvl w:ilvl="2" w:tplc="E4447F44">
      <w:start w:val="1"/>
      <w:numFmt w:val="bullet"/>
      <w:lvlText w:val="•"/>
      <w:lvlJc w:val="left"/>
      <w:pPr>
        <w:ind w:left="2092" w:hanging="596"/>
      </w:pPr>
      <w:rPr>
        <w:rFonts w:hint="default"/>
      </w:rPr>
    </w:lvl>
    <w:lvl w:ilvl="3" w:tplc="D8083D8E">
      <w:start w:val="1"/>
      <w:numFmt w:val="bullet"/>
      <w:lvlText w:val="•"/>
      <w:lvlJc w:val="left"/>
      <w:pPr>
        <w:ind w:left="3079" w:hanging="596"/>
      </w:pPr>
      <w:rPr>
        <w:rFonts w:hint="default"/>
      </w:rPr>
    </w:lvl>
    <w:lvl w:ilvl="4" w:tplc="EAF2E0A4">
      <w:start w:val="1"/>
      <w:numFmt w:val="bullet"/>
      <w:lvlText w:val="•"/>
      <w:lvlJc w:val="left"/>
      <w:pPr>
        <w:ind w:left="4065" w:hanging="596"/>
      </w:pPr>
      <w:rPr>
        <w:rFonts w:hint="default"/>
      </w:rPr>
    </w:lvl>
    <w:lvl w:ilvl="5" w:tplc="B5EC8F70">
      <w:start w:val="1"/>
      <w:numFmt w:val="bullet"/>
      <w:lvlText w:val="•"/>
      <w:lvlJc w:val="left"/>
      <w:pPr>
        <w:ind w:left="5052" w:hanging="596"/>
      </w:pPr>
      <w:rPr>
        <w:rFonts w:hint="default"/>
      </w:rPr>
    </w:lvl>
    <w:lvl w:ilvl="6" w:tplc="3AE4AE92">
      <w:start w:val="1"/>
      <w:numFmt w:val="bullet"/>
      <w:lvlText w:val="•"/>
      <w:lvlJc w:val="left"/>
      <w:pPr>
        <w:ind w:left="6038" w:hanging="596"/>
      </w:pPr>
      <w:rPr>
        <w:rFonts w:hint="default"/>
      </w:rPr>
    </w:lvl>
    <w:lvl w:ilvl="7" w:tplc="ADA41170">
      <w:start w:val="1"/>
      <w:numFmt w:val="bullet"/>
      <w:lvlText w:val="•"/>
      <w:lvlJc w:val="left"/>
      <w:pPr>
        <w:ind w:left="7024" w:hanging="596"/>
      </w:pPr>
      <w:rPr>
        <w:rFonts w:hint="default"/>
      </w:rPr>
    </w:lvl>
    <w:lvl w:ilvl="8" w:tplc="524E14FE">
      <w:start w:val="1"/>
      <w:numFmt w:val="bullet"/>
      <w:lvlText w:val="•"/>
      <w:lvlJc w:val="left"/>
      <w:pPr>
        <w:ind w:left="8011" w:hanging="596"/>
      </w:pPr>
      <w:rPr>
        <w:rFonts w:hint="default"/>
      </w:rPr>
    </w:lvl>
  </w:abstractNum>
  <w:abstractNum w:abstractNumId="15">
    <w:nsid w:val="599A3598"/>
    <w:multiLevelType w:val="hybridMultilevel"/>
    <w:tmpl w:val="79F64182"/>
    <w:lvl w:ilvl="0" w:tplc="844CD348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A1C16F2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B2C475E4">
      <w:start w:val="1"/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3092B270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26FCDF44">
      <w:start w:val="1"/>
      <w:numFmt w:val="bullet"/>
      <w:lvlText w:val="•"/>
      <w:lvlJc w:val="left"/>
      <w:pPr>
        <w:ind w:left="3885" w:hanging="708"/>
      </w:pPr>
      <w:rPr>
        <w:rFonts w:hint="default"/>
      </w:rPr>
    </w:lvl>
    <w:lvl w:ilvl="5" w:tplc="EC88D8DA">
      <w:start w:val="1"/>
      <w:numFmt w:val="bullet"/>
      <w:lvlText w:val="•"/>
      <w:lvlJc w:val="left"/>
      <w:pPr>
        <w:ind w:left="4832" w:hanging="708"/>
      </w:pPr>
      <w:rPr>
        <w:rFonts w:hint="default"/>
      </w:rPr>
    </w:lvl>
    <w:lvl w:ilvl="6" w:tplc="9EFE0CD2">
      <w:start w:val="1"/>
      <w:numFmt w:val="bullet"/>
      <w:lvlText w:val="•"/>
      <w:lvlJc w:val="left"/>
      <w:pPr>
        <w:ind w:left="5778" w:hanging="708"/>
      </w:pPr>
      <w:rPr>
        <w:rFonts w:hint="default"/>
      </w:rPr>
    </w:lvl>
    <w:lvl w:ilvl="7" w:tplc="4AC6241A">
      <w:start w:val="1"/>
      <w:numFmt w:val="bullet"/>
      <w:lvlText w:val="•"/>
      <w:lvlJc w:val="left"/>
      <w:pPr>
        <w:ind w:left="6725" w:hanging="708"/>
      </w:pPr>
      <w:rPr>
        <w:rFonts w:hint="default"/>
      </w:rPr>
    </w:lvl>
    <w:lvl w:ilvl="8" w:tplc="615A4A2A">
      <w:start w:val="1"/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16">
    <w:nsid w:val="5A4E383D"/>
    <w:multiLevelType w:val="hybridMultilevel"/>
    <w:tmpl w:val="C930EC32"/>
    <w:lvl w:ilvl="0" w:tplc="C5B42DFE">
      <w:start w:val="3"/>
      <w:numFmt w:val="decimal"/>
      <w:lvlText w:val="%1"/>
      <w:lvlJc w:val="left"/>
      <w:pPr>
        <w:ind w:left="110" w:hanging="563"/>
      </w:pPr>
      <w:rPr>
        <w:rFonts w:hint="default"/>
      </w:rPr>
    </w:lvl>
    <w:lvl w:ilvl="1" w:tplc="DC00A468">
      <w:numFmt w:val="none"/>
      <w:lvlText w:val=""/>
      <w:lvlJc w:val="left"/>
      <w:pPr>
        <w:tabs>
          <w:tab w:val="num" w:pos="360"/>
        </w:tabs>
      </w:pPr>
    </w:lvl>
    <w:lvl w:ilvl="2" w:tplc="D94E4222">
      <w:numFmt w:val="none"/>
      <w:lvlText w:val=""/>
      <w:lvlJc w:val="left"/>
      <w:pPr>
        <w:tabs>
          <w:tab w:val="num" w:pos="360"/>
        </w:tabs>
      </w:pPr>
    </w:lvl>
    <w:lvl w:ilvl="3" w:tplc="682E2700">
      <w:start w:val="1"/>
      <w:numFmt w:val="bullet"/>
      <w:lvlText w:val="•"/>
      <w:lvlJc w:val="left"/>
      <w:pPr>
        <w:ind w:left="3079" w:hanging="744"/>
      </w:pPr>
      <w:rPr>
        <w:rFonts w:hint="default"/>
      </w:rPr>
    </w:lvl>
    <w:lvl w:ilvl="4" w:tplc="9F62103E">
      <w:start w:val="1"/>
      <w:numFmt w:val="bullet"/>
      <w:lvlText w:val="•"/>
      <w:lvlJc w:val="left"/>
      <w:pPr>
        <w:ind w:left="4065" w:hanging="744"/>
      </w:pPr>
      <w:rPr>
        <w:rFonts w:hint="default"/>
      </w:rPr>
    </w:lvl>
    <w:lvl w:ilvl="5" w:tplc="6F3CBB50">
      <w:start w:val="1"/>
      <w:numFmt w:val="bullet"/>
      <w:lvlText w:val="•"/>
      <w:lvlJc w:val="left"/>
      <w:pPr>
        <w:ind w:left="5052" w:hanging="744"/>
      </w:pPr>
      <w:rPr>
        <w:rFonts w:hint="default"/>
      </w:rPr>
    </w:lvl>
    <w:lvl w:ilvl="6" w:tplc="9402B7EC">
      <w:start w:val="1"/>
      <w:numFmt w:val="bullet"/>
      <w:lvlText w:val="•"/>
      <w:lvlJc w:val="left"/>
      <w:pPr>
        <w:ind w:left="6038" w:hanging="744"/>
      </w:pPr>
      <w:rPr>
        <w:rFonts w:hint="default"/>
      </w:rPr>
    </w:lvl>
    <w:lvl w:ilvl="7" w:tplc="645EF138">
      <w:start w:val="1"/>
      <w:numFmt w:val="bullet"/>
      <w:lvlText w:val="•"/>
      <w:lvlJc w:val="left"/>
      <w:pPr>
        <w:ind w:left="7024" w:hanging="744"/>
      </w:pPr>
      <w:rPr>
        <w:rFonts w:hint="default"/>
      </w:rPr>
    </w:lvl>
    <w:lvl w:ilvl="8" w:tplc="A1C6C07E">
      <w:start w:val="1"/>
      <w:numFmt w:val="bullet"/>
      <w:lvlText w:val="•"/>
      <w:lvlJc w:val="left"/>
      <w:pPr>
        <w:ind w:left="8011" w:hanging="744"/>
      </w:pPr>
      <w:rPr>
        <w:rFonts w:hint="default"/>
      </w:rPr>
    </w:lvl>
  </w:abstractNum>
  <w:abstractNum w:abstractNumId="17">
    <w:nsid w:val="610B2057"/>
    <w:multiLevelType w:val="hybridMultilevel"/>
    <w:tmpl w:val="D62848A6"/>
    <w:lvl w:ilvl="0" w:tplc="979E036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6C6A17E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F0FED384">
      <w:start w:val="1"/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094E5E9C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08B451D4">
      <w:start w:val="1"/>
      <w:numFmt w:val="bullet"/>
      <w:lvlText w:val="•"/>
      <w:lvlJc w:val="left"/>
      <w:pPr>
        <w:ind w:left="3885" w:hanging="708"/>
      </w:pPr>
      <w:rPr>
        <w:rFonts w:hint="default"/>
      </w:rPr>
    </w:lvl>
    <w:lvl w:ilvl="5" w:tplc="964C8654">
      <w:start w:val="1"/>
      <w:numFmt w:val="bullet"/>
      <w:lvlText w:val="•"/>
      <w:lvlJc w:val="left"/>
      <w:pPr>
        <w:ind w:left="4832" w:hanging="708"/>
      </w:pPr>
      <w:rPr>
        <w:rFonts w:hint="default"/>
      </w:rPr>
    </w:lvl>
    <w:lvl w:ilvl="6" w:tplc="B5621D78">
      <w:start w:val="1"/>
      <w:numFmt w:val="bullet"/>
      <w:lvlText w:val="•"/>
      <w:lvlJc w:val="left"/>
      <w:pPr>
        <w:ind w:left="5778" w:hanging="708"/>
      </w:pPr>
      <w:rPr>
        <w:rFonts w:hint="default"/>
      </w:rPr>
    </w:lvl>
    <w:lvl w:ilvl="7" w:tplc="F490C332">
      <w:start w:val="1"/>
      <w:numFmt w:val="bullet"/>
      <w:lvlText w:val="•"/>
      <w:lvlJc w:val="left"/>
      <w:pPr>
        <w:ind w:left="6725" w:hanging="708"/>
      </w:pPr>
      <w:rPr>
        <w:rFonts w:hint="default"/>
      </w:rPr>
    </w:lvl>
    <w:lvl w:ilvl="8" w:tplc="1228CE30">
      <w:start w:val="1"/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18">
    <w:nsid w:val="69A767A3"/>
    <w:multiLevelType w:val="hybridMultilevel"/>
    <w:tmpl w:val="68B8DB7A"/>
    <w:lvl w:ilvl="0" w:tplc="99700464">
      <w:start w:val="1"/>
      <w:numFmt w:val="decimal"/>
      <w:lvlText w:val="%1)"/>
      <w:lvlJc w:val="left"/>
      <w:pPr>
        <w:ind w:left="588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670693E">
      <w:start w:val="1"/>
      <w:numFmt w:val="bullet"/>
      <w:lvlText w:val="•"/>
      <w:lvlJc w:val="left"/>
      <w:pPr>
        <w:ind w:left="1500" w:hanging="304"/>
      </w:pPr>
      <w:rPr>
        <w:rFonts w:hint="default"/>
      </w:rPr>
    </w:lvl>
    <w:lvl w:ilvl="2" w:tplc="CEB2FF98">
      <w:start w:val="1"/>
      <w:numFmt w:val="bullet"/>
      <w:lvlText w:val="•"/>
      <w:lvlJc w:val="left"/>
      <w:pPr>
        <w:ind w:left="2416" w:hanging="304"/>
      </w:pPr>
      <w:rPr>
        <w:rFonts w:hint="default"/>
      </w:rPr>
    </w:lvl>
    <w:lvl w:ilvl="3" w:tplc="36D85740">
      <w:start w:val="1"/>
      <w:numFmt w:val="bullet"/>
      <w:lvlText w:val="•"/>
      <w:lvlJc w:val="left"/>
      <w:pPr>
        <w:ind w:left="3333" w:hanging="304"/>
      </w:pPr>
      <w:rPr>
        <w:rFonts w:hint="default"/>
      </w:rPr>
    </w:lvl>
    <w:lvl w:ilvl="4" w:tplc="CB0408F0">
      <w:start w:val="1"/>
      <w:numFmt w:val="bullet"/>
      <w:lvlText w:val="•"/>
      <w:lvlJc w:val="left"/>
      <w:pPr>
        <w:ind w:left="4249" w:hanging="304"/>
      </w:pPr>
      <w:rPr>
        <w:rFonts w:hint="default"/>
      </w:rPr>
    </w:lvl>
    <w:lvl w:ilvl="5" w:tplc="46626A16">
      <w:start w:val="1"/>
      <w:numFmt w:val="bullet"/>
      <w:lvlText w:val="•"/>
      <w:lvlJc w:val="left"/>
      <w:pPr>
        <w:ind w:left="5166" w:hanging="304"/>
      </w:pPr>
      <w:rPr>
        <w:rFonts w:hint="default"/>
      </w:rPr>
    </w:lvl>
    <w:lvl w:ilvl="6" w:tplc="56EC2050">
      <w:start w:val="1"/>
      <w:numFmt w:val="bullet"/>
      <w:lvlText w:val="•"/>
      <w:lvlJc w:val="left"/>
      <w:pPr>
        <w:ind w:left="6082" w:hanging="304"/>
      </w:pPr>
      <w:rPr>
        <w:rFonts w:hint="default"/>
      </w:rPr>
    </w:lvl>
    <w:lvl w:ilvl="7" w:tplc="0A68A732">
      <w:start w:val="1"/>
      <w:numFmt w:val="bullet"/>
      <w:lvlText w:val="•"/>
      <w:lvlJc w:val="left"/>
      <w:pPr>
        <w:ind w:left="6999" w:hanging="304"/>
      </w:pPr>
      <w:rPr>
        <w:rFonts w:hint="default"/>
      </w:rPr>
    </w:lvl>
    <w:lvl w:ilvl="8" w:tplc="CD66439E">
      <w:start w:val="1"/>
      <w:numFmt w:val="bullet"/>
      <w:lvlText w:val="•"/>
      <w:lvlJc w:val="left"/>
      <w:pPr>
        <w:ind w:left="7915" w:hanging="304"/>
      </w:pPr>
      <w:rPr>
        <w:rFonts w:hint="default"/>
      </w:rPr>
    </w:lvl>
  </w:abstractNum>
  <w:abstractNum w:abstractNumId="19">
    <w:nsid w:val="6D511B39"/>
    <w:multiLevelType w:val="hybridMultilevel"/>
    <w:tmpl w:val="06DC83A0"/>
    <w:lvl w:ilvl="0" w:tplc="0B02B322">
      <w:start w:val="2"/>
      <w:numFmt w:val="decimal"/>
      <w:lvlText w:val="%1."/>
      <w:lvlJc w:val="left"/>
      <w:pPr>
        <w:ind w:left="4384" w:hanging="283"/>
        <w:jc w:val="right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1" w:tplc="C9EC1474">
      <w:start w:val="1"/>
      <w:numFmt w:val="bullet"/>
      <w:lvlText w:val="•"/>
      <w:lvlJc w:val="left"/>
      <w:pPr>
        <w:ind w:left="4940" w:hanging="283"/>
      </w:pPr>
      <w:rPr>
        <w:rFonts w:hint="default"/>
      </w:rPr>
    </w:lvl>
    <w:lvl w:ilvl="2" w:tplc="EB1C126A">
      <w:start w:val="1"/>
      <w:numFmt w:val="bullet"/>
      <w:lvlText w:val="•"/>
      <w:lvlJc w:val="left"/>
      <w:pPr>
        <w:ind w:left="5500" w:hanging="283"/>
      </w:pPr>
      <w:rPr>
        <w:rFonts w:hint="default"/>
      </w:rPr>
    </w:lvl>
    <w:lvl w:ilvl="3" w:tplc="D0E67CD6">
      <w:start w:val="1"/>
      <w:numFmt w:val="bullet"/>
      <w:lvlText w:val="•"/>
      <w:lvlJc w:val="left"/>
      <w:pPr>
        <w:ind w:left="6061" w:hanging="283"/>
      </w:pPr>
      <w:rPr>
        <w:rFonts w:hint="default"/>
      </w:rPr>
    </w:lvl>
    <w:lvl w:ilvl="4" w:tplc="8730BC14">
      <w:start w:val="1"/>
      <w:numFmt w:val="bullet"/>
      <w:lvlText w:val="•"/>
      <w:lvlJc w:val="left"/>
      <w:pPr>
        <w:ind w:left="6621" w:hanging="283"/>
      </w:pPr>
      <w:rPr>
        <w:rFonts w:hint="default"/>
      </w:rPr>
    </w:lvl>
    <w:lvl w:ilvl="5" w:tplc="F1ECA054">
      <w:start w:val="1"/>
      <w:numFmt w:val="bullet"/>
      <w:lvlText w:val="•"/>
      <w:lvlJc w:val="left"/>
      <w:pPr>
        <w:ind w:left="7182" w:hanging="283"/>
      </w:pPr>
      <w:rPr>
        <w:rFonts w:hint="default"/>
      </w:rPr>
    </w:lvl>
    <w:lvl w:ilvl="6" w:tplc="2C506B9C">
      <w:start w:val="1"/>
      <w:numFmt w:val="bullet"/>
      <w:lvlText w:val="•"/>
      <w:lvlJc w:val="left"/>
      <w:pPr>
        <w:ind w:left="7742" w:hanging="283"/>
      </w:pPr>
      <w:rPr>
        <w:rFonts w:hint="default"/>
      </w:rPr>
    </w:lvl>
    <w:lvl w:ilvl="7" w:tplc="D2D8345E">
      <w:start w:val="1"/>
      <w:numFmt w:val="bullet"/>
      <w:lvlText w:val="•"/>
      <w:lvlJc w:val="left"/>
      <w:pPr>
        <w:ind w:left="8302" w:hanging="283"/>
      </w:pPr>
      <w:rPr>
        <w:rFonts w:hint="default"/>
      </w:rPr>
    </w:lvl>
    <w:lvl w:ilvl="8" w:tplc="62281A2A">
      <w:start w:val="1"/>
      <w:numFmt w:val="bullet"/>
      <w:lvlText w:val="•"/>
      <w:lvlJc w:val="left"/>
      <w:pPr>
        <w:ind w:left="8863" w:hanging="283"/>
      </w:pPr>
      <w:rPr>
        <w:rFonts w:hint="default"/>
      </w:rPr>
    </w:lvl>
  </w:abstractNum>
  <w:abstractNum w:abstractNumId="20">
    <w:nsid w:val="75977481"/>
    <w:multiLevelType w:val="hybridMultilevel"/>
    <w:tmpl w:val="5204EDEA"/>
    <w:lvl w:ilvl="0" w:tplc="AD2C2070">
      <w:start w:val="1"/>
      <w:numFmt w:val="bullet"/>
      <w:lvlText w:val="-"/>
      <w:lvlJc w:val="left"/>
      <w:pPr>
        <w:ind w:left="1243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518C77E">
      <w:start w:val="1"/>
      <w:numFmt w:val="bullet"/>
      <w:lvlText w:val="•"/>
      <w:lvlJc w:val="left"/>
      <w:pPr>
        <w:ind w:left="2114" w:hanging="423"/>
      </w:pPr>
      <w:rPr>
        <w:rFonts w:hint="default"/>
      </w:rPr>
    </w:lvl>
    <w:lvl w:ilvl="2" w:tplc="EA903558">
      <w:start w:val="1"/>
      <w:numFmt w:val="bullet"/>
      <w:lvlText w:val="•"/>
      <w:lvlJc w:val="left"/>
      <w:pPr>
        <w:ind w:left="2988" w:hanging="423"/>
      </w:pPr>
      <w:rPr>
        <w:rFonts w:hint="default"/>
      </w:rPr>
    </w:lvl>
    <w:lvl w:ilvl="3" w:tplc="F6E8A31A">
      <w:start w:val="1"/>
      <w:numFmt w:val="bullet"/>
      <w:lvlText w:val="•"/>
      <w:lvlJc w:val="left"/>
      <w:pPr>
        <w:ind w:left="3863" w:hanging="423"/>
      </w:pPr>
      <w:rPr>
        <w:rFonts w:hint="default"/>
      </w:rPr>
    </w:lvl>
    <w:lvl w:ilvl="4" w:tplc="C4860570">
      <w:start w:val="1"/>
      <w:numFmt w:val="bullet"/>
      <w:lvlText w:val="•"/>
      <w:lvlJc w:val="left"/>
      <w:pPr>
        <w:ind w:left="4737" w:hanging="423"/>
      </w:pPr>
      <w:rPr>
        <w:rFonts w:hint="default"/>
      </w:rPr>
    </w:lvl>
    <w:lvl w:ilvl="5" w:tplc="D2B4BFD6">
      <w:start w:val="1"/>
      <w:numFmt w:val="bullet"/>
      <w:lvlText w:val="•"/>
      <w:lvlJc w:val="left"/>
      <w:pPr>
        <w:ind w:left="5612" w:hanging="423"/>
      </w:pPr>
      <w:rPr>
        <w:rFonts w:hint="default"/>
      </w:rPr>
    </w:lvl>
    <w:lvl w:ilvl="6" w:tplc="F656EBC2">
      <w:start w:val="1"/>
      <w:numFmt w:val="bullet"/>
      <w:lvlText w:val="•"/>
      <w:lvlJc w:val="left"/>
      <w:pPr>
        <w:ind w:left="6486" w:hanging="423"/>
      </w:pPr>
      <w:rPr>
        <w:rFonts w:hint="default"/>
      </w:rPr>
    </w:lvl>
    <w:lvl w:ilvl="7" w:tplc="33AE0294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6762A952">
      <w:start w:val="1"/>
      <w:numFmt w:val="bullet"/>
      <w:lvlText w:val="•"/>
      <w:lvlJc w:val="left"/>
      <w:pPr>
        <w:ind w:left="8235" w:hanging="423"/>
      </w:pPr>
      <w:rPr>
        <w:rFonts w:hint="default"/>
      </w:rPr>
    </w:lvl>
  </w:abstractNum>
  <w:abstractNum w:abstractNumId="21">
    <w:nsid w:val="797433F3"/>
    <w:multiLevelType w:val="hybridMultilevel"/>
    <w:tmpl w:val="B1EE9834"/>
    <w:lvl w:ilvl="0" w:tplc="92A89DD2">
      <w:start w:val="1"/>
      <w:numFmt w:val="decimal"/>
      <w:lvlText w:val="%1)"/>
      <w:lvlJc w:val="left"/>
      <w:pPr>
        <w:ind w:left="123" w:hanging="39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8C47EBE">
      <w:start w:val="1"/>
      <w:numFmt w:val="bullet"/>
      <w:lvlText w:val="•"/>
      <w:lvlJc w:val="left"/>
      <w:pPr>
        <w:ind w:left="1078" w:hanging="391"/>
      </w:pPr>
      <w:rPr>
        <w:rFonts w:hint="default"/>
      </w:rPr>
    </w:lvl>
    <w:lvl w:ilvl="2" w:tplc="E3FA8EFE">
      <w:start w:val="1"/>
      <w:numFmt w:val="bullet"/>
      <w:lvlText w:val="•"/>
      <w:lvlJc w:val="left"/>
      <w:pPr>
        <w:ind w:left="2036" w:hanging="391"/>
      </w:pPr>
      <w:rPr>
        <w:rFonts w:hint="default"/>
      </w:rPr>
    </w:lvl>
    <w:lvl w:ilvl="3" w:tplc="53CA052A">
      <w:start w:val="1"/>
      <w:numFmt w:val="bullet"/>
      <w:lvlText w:val="•"/>
      <w:lvlJc w:val="left"/>
      <w:pPr>
        <w:ind w:left="2995" w:hanging="391"/>
      </w:pPr>
      <w:rPr>
        <w:rFonts w:hint="default"/>
      </w:rPr>
    </w:lvl>
    <w:lvl w:ilvl="4" w:tplc="7CE61854">
      <w:start w:val="1"/>
      <w:numFmt w:val="bullet"/>
      <w:lvlText w:val="•"/>
      <w:lvlJc w:val="left"/>
      <w:pPr>
        <w:ind w:left="3953" w:hanging="391"/>
      </w:pPr>
      <w:rPr>
        <w:rFonts w:hint="default"/>
      </w:rPr>
    </w:lvl>
    <w:lvl w:ilvl="5" w:tplc="9316409E">
      <w:start w:val="1"/>
      <w:numFmt w:val="bullet"/>
      <w:lvlText w:val="•"/>
      <w:lvlJc w:val="left"/>
      <w:pPr>
        <w:ind w:left="4912" w:hanging="391"/>
      </w:pPr>
      <w:rPr>
        <w:rFonts w:hint="default"/>
      </w:rPr>
    </w:lvl>
    <w:lvl w:ilvl="6" w:tplc="8184482C">
      <w:start w:val="1"/>
      <w:numFmt w:val="bullet"/>
      <w:lvlText w:val="•"/>
      <w:lvlJc w:val="left"/>
      <w:pPr>
        <w:ind w:left="5870" w:hanging="391"/>
      </w:pPr>
      <w:rPr>
        <w:rFonts w:hint="default"/>
      </w:rPr>
    </w:lvl>
    <w:lvl w:ilvl="7" w:tplc="15329D1A">
      <w:start w:val="1"/>
      <w:numFmt w:val="bullet"/>
      <w:lvlText w:val="•"/>
      <w:lvlJc w:val="left"/>
      <w:pPr>
        <w:ind w:left="6829" w:hanging="391"/>
      </w:pPr>
      <w:rPr>
        <w:rFonts w:hint="default"/>
      </w:rPr>
    </w:lvl>
    <w:lvl w:ilvl="8" w:tplc="5AE68EB2">
      <w:start w:val="1"/>
      <w:numFmt w:val="bullet"/>
      <w:lvlText w:val="•"/>
      <w:lvlJc w:val="left"/>
      <w:pPr>
        <w:ind w:left="7787" w:hanging="391"/>
      </w:pPr>
      <w:rPr>
        <w:rFonts w:hint="default"/>
      </w:rPr>
    </w:lvl>
  </w:abstractNum>
  <w:abstractNum w:abstractNumId="22">
    <w:nsid w:val="7CCF6409"/>
    <w:multiLevelType w:val="hybridMultilevel"/>
    <w:tmpl w:val="EDC41F96"/>
    <w:lvl w:ilvl="0" w:tplc="FA423874">
      <w:numFmt w:val="none"/>
      <w:lvlText w:val=""/>
      <w:lvlJc w:val="left"/>
      <w:pPr>
        <w:ind w:left="15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9"/>
  </w:num>
  <w:num w:numId="14">
    <w:abstractNumId w:val="16"/>
  </w:num>
  <w:num w:numId="15">
    <w:abstractNumId w:val="7"/>
  </w:num>
  <w:num w:numId="16">
    <w:abstractNumId w:val="13"/>
  </w:num>
  <w:num w:numId="17">
    <w:abstractNumId w:val="22"/>
  </w:num>
  <w:num w:numId="18">
    <w:abstractNumId w:val="6"/>
  </w:num>
  <w:num w:numId="19">
    <w:abstractNumId w:val="20"/>
  </w:num>
  <w:num w:numId="20">
    <w:abstractNumId w:val="1"/>
  </w:num>
  <w:num w:numId="21">
    <w:abstractNumId w:val="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A7113"/>
    <w:rsid w:val="00020B40"/>
    <w:rsid w:val="00041AFD"/>
    <w:rsid w:val="0007028B"/>
    <w:rsid w:val="000719B0"/>
    <w:rsid w:val="00081FB5"/>
    <w:rsid w:val="000A2D95"/>
    <w:rsid w:val="000A4B4B"/>
    <w:rsid w:val="000B490B"/>
    <w:rsid w:val="000D183B"/>
    <w:rsid w:val="00121E8A"/>
    <w:rsid w:val="001227DE"/>
    <w:rsid w:val="00122E38"/>
    <w:rsid w:val="00183677"/>
    <w:rsid w:val="001B3012"/>
    <w:rsid w:val="001C2D35"/>
    <w:rsid w:val="001D6AAE"/>
    <w:rsid w:val="0021584D"/>
    <w:rsid w:val="002169BC"/>
    <w:rsid w:val="00234763"/>
    <w:rsid w:val="00241DA7"/>
    <w:rsid w:val="002A7750"/>
    <w:rsid w:val="002C1ACB"/>
    <w:rsid w:val="002F1962"/>
    <w:rsid w:val="00331C4F"/>
    <w:rsid w:val="003B1C9F"/>
    <w:rsid w:val="003C5DF0"/>
    <w:rsid w:val="003D3BC7"/>
    <w:rsid w:val="003D7FD7"/>
    <w:rsid w:val="003E62E6"/>
    <w:rsid w:val="00417864"/>
    <w:rsid w:val="00455CE3"/>
    <w:rsid w:val="00464043"/>
    <w:rsid w:val="004A0217"/>
    <w:rsid w:val="004A2D7A"/>
    <w:rsid w:val="004B1A4D"/>
    <w:rsid w:val="004B70F9"/>
    <w:rsid w:val="004D71D6"/>
    <w:rsid w:val="0051037B"/>
    <w:rsid w:val="00521DC1"/>
    <w:rsid w:val="00535F82"/>
    <w:rsid w:val="00596259"/>
    <w:rsid w:val="005B23F5"/>
    <w:rsid w:val="005E5746"/>
    <w:rsid w:val="0064216D"/>
    <w:rsid w:val="006451B7"/>
    <w:rsid w:val="00654874"/>
    <w:rsid w:val="006C0EE3"/>
    <w:rsid w:val="006F4584"/>
    <w:rsid w:val="00760BCE"/>
    <w:rsid w:val="007709C9"/>
    <w:rsid w:val="007A4B02"/>
    <w:rsid w:val="007B345E"/>
    <w:rsid w:val="007D0D7B"/>
    <w:rsid w:val="007D6C42"/>
    <w:rsid w:val="007E327A"/>
    <w:rsid w:val="007F1A3F"/>
    <w:rsid w:val="007F6F81"/>
    <w:rsid w:val="00891E38"/>
    <w:rsid w:val="008B0802"/>
    <w:rsid w:val="008D291F"/>
    <w:rsid w:val="008E2E93"/>
    <w:rsid w:val="008E6D82"/>
    <w:rsid w:val="00913DA1"/>
    <w:rsid w:val="00924F74"/>
    <w:rsid w:val="00925012"/>
    <w:rsid w:val="00934383"/>
    <w:rsid w:val="009A7113"/>
    <w:rsid w:val="009B69A0"/>
    <w:rsid w:val="009C281D"/>
    <w:rsid w:val="009C6582"/>
    <w:rsid w:val="009C6806"/>
    <w:rsid w:val="00A45EF3"/>
    <w:rsid w:val="00A471E3"/>
    <w:rsid w:val="00A6563D"/>
    <w:rsid w:val="00A65B08"/>
    <w:rsid w:val="00A9798B"/>
    <w:rsid w:val="00AB5057"/>
    <w:rsid w:val="00AD2166"/>
    <w:rsid w:val="00AF58F4"/>
    <w:rsid w:val="00B05B66"/>
    <w:rsid w:val="00BD245E"/>
    <w:rsid w:val="00C47F09"/>
    <w:rsid w:val="00C64D75"/>
    <w:rsid w:val="00C66D58"/>
    <w:rsid w:val="00C770A5"/>
    <w:rsid w:val="00CB32D8"/>
    <w:rsid w:val="00CC14D3"/>
    <w:rsid w:val="00CE20FC"/>
    <w:rsid w:val="00CE6EA7"/>
    <w:rsid w:val="00CF3BC5"/>
    <w:rsid w:val="00D173C0"/>
    <w:rsid w:val="00D96DB2"/>
    <w:rsid w:val="00DD4ABC"/>
    <w:rsid w:val="00DE2F7C"/>
    <w:rsid w:val="00E04BEA"/>
    <w:rsid w:val="00E15B9E"/>
    <w:rsid w:val="00E63D3C"/>
    <w:rsid w:val="00E71E82"/>
    <w:rsid w:val="00E74D66"/>
    <w:rsid w:val="00EA308E"/>
    <w:rsid w:val="00EA4516"/>
    <w:rsid w:val="00EB5F2B"/>
    <w:rsid w:val="00F10A94"/>
    <w:rsid w:val="00F27B52"/>
    <w:rsid w:val="00F36F47"/>
    <w:rsid w:val="00F96D2E"/>
    <w:rsid w:val="00FD765F"/>
    <w:rsid w:val="00FE0B9D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113"/>
  </w:style>
  <w:style w:type="paragraph" w:styleId="1">
    <w:name w:val="heading 1"/>
    <w:basedOn w:val="a"/>
    <w:next w:val="a"/>
    <w:link w:val="10"/>
    <w:qFormat/>
    <w:rsid w:val="0007028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7028B"/>
    <w:pPr>
      <w:keepNext/>
      <w:widowControl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4">
    <w:name w:val="heading 4"/>
    <w:basedOn w:val="a"/>
    <w:next w:val="a"/>
    <w:link w:val="40"/>
    <w:qFormat/>
    <w:rsid w:val="0007028B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07028B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07028B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kern w:val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113"/>
    <w:pPr>
      <w:spacing w:before="5"/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A7113"/>
    <w:pPr>
      <w:ind w:left="104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7113"/>
  </w:style>
  <w:style w:type="paragraph" w:customStyle="1" w:styleId="TableParagraph">
    <w:name w:val="Table Paragraph"/>
    <w:basedOn w:val="a"/>
    <w:uiPriority w:val="1"/>
    <w:qFormat/>
    <w:rsid w:val="009A7113"/>
  </w:style>
  <w:style w:type="character" w:styleId="a5">
    <w:name w:val="Hyperlink"/>
    <w:basedOn w:val="a0"/>
    <w:uiPriority w:val="99"/>
    <w:unhideWhenUsed/>
    <w:rsid w:val="002F19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2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16D"/>
  </w:style>
  <w:style w:type="paragraph" w:styleId="a8">
    <w:name w:val="footer"/>
    <w:basedOn w:val="a"/>
    <w:link w:val="a9"/>
    <w:uiPriority w:val="99"/>
    <w:unhideWhenUsed/>
    <w:rsid w:val="00642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16D"/>
  </w:style>
  <w:style w:type="character" w:customStyle="1" w:styleId="10">
    <w:name w:val="Заголовок 1 Знак"/>
    <w:basedOn w:val="a0"/>
    <w:link w:val="1"/>
    <w:rsid w:val="0007028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7028B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07028B"/>
    <w:rPr>
      <w:rFonts w:ascii="Calibri" w:eastAsia="Times New Roman" w:hAnsi="Calibri" w:cs="Times New Roman"/>
      <w:b/>
      <w:bCs/>
      <w:kern w:val="1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07028B"/>
    <w:rPr>
      <w:rFonts w:ascii="Calibri" w:eastAsia="Times New Roman" w:hAnsi="Calibri" w:cs="Times New Roman"/>
      <w:b/>
      <w:bCs/>
      <w:i/>
      <w:iCs/>
      <w:kern w:val="1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07028B"/>
    <w:rPr>
      <w:rFonts w:ascii="Calibri" w:eastAsia="Times New Roman" w:hAnsi="Calibri" w:cs="Times New Roman"/>
      <w:b/>
      <w:bCs/>
      <w:kern w:val="1"/>
      <w:lang w:val="ru-RU"/>
    </w:rPr>
  </w:style>
  <w:style w:type="paragraph" w:styleId="aa">
    <w:name w:val="Subtitle"/>
    <w:basedOn w:val="a"/>
    <w:link w:val="ab"/>
    <w:qFormat/>
    <w:rsid w:val="0007028B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b">
    <w:name w:val="Подзаголовок Знак"/>
    <w:basedOn w:val="a0"/>
    <w:link w:val="aa"/>
    <w:rsid w:val="0007028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645/31635b4785f6db5d2b8b9124b9862ca17bb31fb0/%23dst1000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7645/31635b4785f6db5d2b8b9124b9862ca17bb31fb0/%23dst100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7645/d39b91e5d10f587f35ff57de99924322af06b893/%23dst1000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&#1091;&#1095;&#1077;&#1085;&#1099;&#1077;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boc.d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8971-93C5-4823-ABE2-C0FCB8EA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20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 lawyer</dc:creator>
  <cp:lastModifiedBy>InnaKras-w7</cp:lastModifiedBy>
  <cp:revision>10</cp:revision>
  <cp:lastPrinted>2016-08-04T04:18:00Z</cp:lastPrinted>
  <dcterms:created xsi:type="dcterms:W3CDTF">2016-08-04T02:47:00Z</dcterms:created>
  <dcterms:modified xsi:type="dcterms:W3CDTF">2016-09-26T06:09:00Z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2016-08-02T00:00:00Z</vt:filetime>
  </property>
</Properties>
</file>